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B423" w14:textId="289FB03C" w:rsidR="0016066F" w:rsidRPr="00521CDC" w:rsidRDefault="00A13C9D" w:rsidP="003915CB">
      <w:pPr>
        <w:spacing w:line="480" w:lineRule="auto"/>
        <w:jc w:val="center"/>
        <w:rPr>
          <w:rFonts w:ascii="Arial" w:hAnsi="Arial" w:cs="Arial"/>
          <w:b/>
          <w:sz w:val="32"/>
          <w:szCs w:val="32"/>
        </w:rPr>
      </w:pPr>
      <w:r w:rsidRPr="00521CDC">
        <w:rPr>
          <w:rFonts w:ascii="Arial" w:hAnsi="Arial" w:cs="Arial"/>
          <w:b/>
          <w:sz w:val="32"/>
          <w:szCs w:val="32"/>
        </w:rPr>
        <w:t>Getting your ID</w:t>
      </w:r>
    </w:p>
    <w:p w14:paraId="48F5AD83" w14:textId="1138BE7F" w:rsidR="00F343FF" w:rsidRPr="00521CDC" w:rsidRDefault="00570392" w:rsidP="00570392">
      <w:pPr>
        <w:pStyle w:val="ListParagraph"/>
        <w:shd w:val="clear" w:color="auto" w:fill="FFFFFF"/>
        <w:spacing w:after="173" w:line="240" w:lineRule="auto"/>
        <w:ind w:left="0"/>
        <w:rPr>
          <w:rFonts w:ascii="Arial" w:hAnsi="Arial" w:cs="Arial"/>
          <w:bCs/>
          <w:sz w:val="28"/>
          <w:szCs w:val="28"/>
          <w:u w:color="000002"/>
        </w:rPr>
      </w:pPr>
      <w:r w:rsidRPr="00521CDC">
        <w:rPr>
          <w:rFonts w:ascii="Arial" w:hAnsi="Arial" w:cs="Arial"/>
          <w:bCs/>
          <w:sz w:val="28"/>
          <w:szCs w:val="28"/>
          <w:u w:color="000002"/>
        </w:rPr>
        <w:t xml:space="preserve">You </w:t>
      </w:r>
      <w:r w:rsidR="007C6D6F" w:rsidRPr="00521CDC">
        <w:rPr>
          <w:rFonts w:ascii="Arial" w:hAnsi="Arial" w:cs="Arial"/>
          <w:bCs/>
          <w:sz w:val="28"/>
          <w:szCs w:val="28"/>
          <w:u w:color="000002"/>
        </w:rPr>
        <w:t>are required to provide</w:t>
      </w:r>
      <w:r w:rsidRPr="00521CDC">
        <w:rPr>
          <w:rFonts w:ascii="Arial" w:hAnsi="Arial" w:cs="Arial"/>
          <w:bCs/>
          <w:sz w:val="28"/>
          <w:szCs w:val="28"/>
          <w:u w:color="000002"/>
        </w:rPr>
        <w:t xml:space="preserve"> proof of identification </w:t>
      </w:r>
      <w:r w:rsidR="007C6D6F" w:rsidRPr="00521CDC">
        <w:rPr>
          <w:rFonts w:ascii="Arial" w:hAnsi="Arial" w:cs="Arial"/>
          <w:bCs/>
          <w:sz w:val="28"/>
          <w:szCs w:val="28"/>
          <w:u w:color="000002"/>
        </w:rPr>
        <w:t>for</w:t>
      </w:r>
      <w:r w:rsidRPr="00521CDC">
        <w:rPr>
          <w:rFonts w:ascii="Arial" w:hAnsi="Arial" w:cs="Arial"/>
          <w:bCs/>
          <w:sz w:val="28"/>
          <w:szCs w:val="28"/>
          <w:u w:color="000002"/>
        </w:rPr>
        <w:t xml:space="preserve"> many things</w:t>
      </w:r>
      <w:r w:rsidRPr="00521CDC">
        <w:rPr>
          <w:rFonts w:ascii="Arial" w:hAnsi="Arial" w:cs="Arial"/>
          <w:bCs/>
          <w:strike/>
          <w:sz w:val="28"/>
          <w:szCs w:val="28"/>
          <w:u w:color="000002"/>
        </w:rPr>
        <w:t>,</w:t>
      </w:r>
      <w:r w:rsidRPr="00521CDC">
        <w:rPr>
          <w:rFonts w:ascii="Arial" w:hAnsi="Arial" w:cs="Arial"/>
          <w:bCs/>
          <w:sz w:val="28"/>
          <w:szCs w:val="28"/>
          <w:u w:color="000002"/>
        </w:rPr>
        <w:t xml:space="preserve"> such as opening a bank account, renting accommodation, and signing up for government benefits. </w:t>
      </w:r>
      <w:r w:rsidR="00CE49BF" w:rsidRPr="00521CDC">
        <w:rPr>
          <w:rFonts w:ascii="Arial" w:hAnsi="Arial" w:cs="Arial"/>
          <w:bCs/>
          <w:sz w:val="28"/>
          <w:szCs w:val="28"/>
          <w:u w:color="000002"/>
        </w:rPr>
        <w:t>This column discusses two useful pieces of government ID: the Ontario Photo Card and a Birth Certificate.</w:t>
      </w:r>
    </w:p>
    <w:p w14:paraId="0742352F" w14:textId="77777777" w:rsidR="00F343FF" w:rsidRPr="00521CDC" w:rsidRDefault="00F343FF" w:rsidP="00570392">
      <w:pPr>
        <w:pStyle w:val="ListParagraph"/>
        <w:shd w:val="clear" w:color="auto" w:fill="FFFFFF"/>
        <w:spacing w:after="173" w:line="240" w:lineRule="auto"/>
        <w:ind w:left="0"/>
        <w:rPr>
          <w:rFonts w:ascii="Arial" w:hAnsi="Arial" w:cs="Arial"/>
          <w:bCs/>
          <w:sz w:val="28"/>
          <w:szCs w:val="28"/>
          <w:u w:color="000002"/>
        </w:rPr>
      </w:pPr>
    </w:p>
    <w:p w14:paraId="55AD1361" w14:textId="756D05A7" w:rsidR="00570392" w:rsidRPr="00521CDC" w:rsidRDefault="00570392" w:rsidP="00570392">
      <w:pPr>
        <w:pStyle w:val="ListParagraph"/>
        <w:shd w:val="clear" w:color="auto" w:fill="FFFFFF"/>
        <w:spacing w:after="173" w:line="240" w:lineRule="auto"/>
        <w:ind w:left="0"/>
        <w:rPr>
          <w:rFonts w:ascii="Arial" w:hAnsi="Arial" w:cs="Arial"/>
          <w:bCs/>
          <w:sz w:val="28"/>
          <w:szCs w:val="28"/>
          <w:u w:color="000002"/>
        </w:rPr>
      </w:pPr>
      <w:r w:rsidRPr="00521CDC">
        <w:rPr>
          <w:rFonts w:ascii="Arial" w:hAnsi="Arial" w:cs="Arial"/>
          <w:bCs/>
          <w:sz w:val="28"/>
          <w:szCs w:val="28"/>
          <w:u w:color="000002"/>
        </w:rPr>
        <w:t xml:space="preserve">The </w:t>
      </w:r>
      <w:r w:rsidRPr="00521CDC">
        <w:rPr>
          <w:rFonts w:ascii="Arial" w:hAnsi="Arial" w:cs="Arial"/>
          <w:b/>
          <w:bCs/>
          <w:sz w:val="28"/>
          <w:szCs w:val="28"/>
          <w:u w:color="000002"/>
        </w:rPr>
        <w:t>Ontario Photo Card</w:t>
      </w:r>
      <w:r w:rsidRPr="00521CDC">
        <w:rPr>
          <w:rFonts w:ascii="Arial" w:hAnsi="Arial" w:cs="Arial"/>
          <w:bCs/>
          <w:sz w:val="28"/>
          <w:szCs w:val="28"/>
          <w:u w:color="000002"/>
        </w:rPr>
        <w:t xml:space="preserve"> is a purple </w:t>
      </w:r>
      <w:r w:rsidR="000D2F08" w:rsidRPr="00521CDC">
        <w:rPr>
          <w:rFonts w:ascii="Arial" w:hAnsi="Arial" w:cs="Arial"/>
          <w:bCs/>
          <w:sz w:val="28"/>
          <w:szCs w:val="28"/>
          <w:u w:color="000002"/>
        </w:rPr>
        <w:t>wallet-</w:t>
      </w:r>
      <w:r w:rsidRPr="00521CDC">
        <w:rPr>
          <w:rFonts w:ascii="Arial" w:hAnsi="Arial" w:cs="Arial"/>
          <w:bCs/>
          <w:sz w:val="28"/>
          <w:szCs w:val="28"/>
          <w:u w:color="000002"/>
        </w:rPr>
        <w:t xml:space="preserve">sized card that provides identification to those who </w:t>
      </w:r>
      <w:r w:rsidR="000D2F08" w:rsidRPr="00521CDC">
        <w:rPr>
          <w:rFonts w:ascii="Arial" w:hAnsi="Arial" w:cs="Arial"/>
          <w:bCs/>
          <w:sz w:val="28"/>
          <w:szCs w:val="28"/>
          <w:u w:color="000002"/>
        </w:rPr>
        <w:t>do not have a driver’s licence. This can make</w:t>
      </w:r>
      <w:r w:rsidRPr="00521CDC">
        <w:rPr>
          <w:rFonts w:ascii="Arial" w:hAnsi="Arial" w:cs="Arial"/>
          <w:bCs/>
          <w:sz w:val="28"/>
          <w:szCs w:val="28"/>
          <w:u w:color="000002"/>
        </w:rPr>
        <w:t xml:space="preserve"> it easier to do things </w:t>
      </w:r>
      <w:r w:rsidR="000D2F08" w:rsidRPr="00521CDC">
        <w:rPr>
          <w:rFonts w:ascii="Arial" w:hAnsi="Arial" w:cs="Arial"/>
          <w:bCs/>
          <w:sz w:val="28"/>
          <w:szCs w:val="28"/>
          <w:u w:color="000002"/>
        </w:rPr>
        <w:t xml:space="preserve">which require </w:t>
      </w:r>
      <w:r w:rsidR="00D81B1D" w:rsidRPr="00521CDC">
        <w:rPr>
          <w:rFonts w:ascii="Arial" w:hAnsi="Arial" w:cs="Arial"/>
          <w:bCs/>
          <w:sz w:val="28"/>
          <w:szCs w:val="28"/>
          <w:u w:color="000002"/>
        </w:rPr>
        <w:t xml:space="preserve">official </w:t>
      </w:r>
      <w:r w:rsidR="000D2F08" w:rsidRPr="00521CDC">
        <w:rPr>
          <w:rFonts w:ascii="Arial" w:hAnsi="Arial" w:cs="Arial"/>
          <w:bCs/>
          <w:sz w:val="28"/>
          <w:szCs w:val="28"/>
          <w:u w:color="000002"/>
        </w:rPr>
        <w:t>identification.</w:t>
      </w:r>
    </w:p>
    <w:p w14:paraId="3B758C20" w14:textId="77777777" w:rsidR="00570392" w:rsidRPr="00521CDC" w:rsidRDefault="00570392" w:rsidP="00570392">
      <w:pPr>
        <w:pStyle w:val="ListParagraph"/>
        <w:shd w:val="clear" w:color="auto" w:fill="FFFFFF"/>
        <w:spacing w:after="173" w:line="240" w:lineRule="auto"/>
        <w:ind w:left="0"/>
        <w:rPr>
          <w:rFonts w:ascii="Arial" w:hAnsi="Arial" w:cs="Arial"/>
          <w:bCs/>
          <w:sz w:val="28"/>
          <w:szCs w:val="28"/>
          <w:u w:color="000002"/>
        </w:rPr>
      </w:pPr>
    </w:p>
    <w:p w14:paraId="22D84A6E" w14:textId="48F0D9AA" w:rsidR="00835FBF" w:rsidRPr="00521CDC" w:rsidRDefault="007C6D6F" w:rsidP="00570392">
      <w:pPr>
        <w:pStyle w:val="ListParagraph"/>
        <w:shd w:val="clear" w:color="auto" w:fill="FFFFFF"/>
        <w:spacing w:after="173" w:line="240" w:lineRule="auto"/>
        <w:ind w:left="0"/>
        <w:rPr>
          <w:rFonts w:ascii="Arial" w:hAnsi="Arial" w:cs="Arial"/>
          <w:bCs/>
          <w:sz w:val="28"/>
          <w:szCs w:val="28"/>
          <w:u w:color="000002"/>
        </w:rPr>
      </w:pPr>
      <w:r w:rsidRPr="00521CDC">
        <w:rPr>
          <w:rFonts w:ascii="Arial" w:hAnsi="Arial" w:cs="Arial"/>
          <w:bCs/>
          <w:sz w:val="28"/>
          <w:szCs w:val="28"/>
          <w:u w:color="000002"/>
        </w:rPr>
        <w:t xml:space="preserve">The </w:t>
      </w:r>
      <w:r w:rsidR="00835FBF" w:rsidRPr="00521CDC">
        <w:rPr>
          <w:rFonts w:ascii="Arial" w:hAnsi="Arial" w:cs="Arial"/>
          <w:bCs/>
          <w:sz w:val="28"/>
          <w:szCs w:val="28"/>
          <w:u w:color="000002"/>
        </w:rPr>
        <w:t>Ontario Photo C</w:t>
      </w:r>
      <w:r w:rsidR="00D250BD" w:rsidRPr="00521CDC">
        <w:rPr>
          <w:rFonts w:ascii="Arial" w:hAnsi="Arial" w:cs="Arial"/>
          <w:bCs/>
          <w:sz w:val="28"/>
          <w:szCs w:val="28"/>
          <w:u w:color="000002"/>
        </w:rPr>
        <w:t>ard is</w:t>
      </w:r>
      <w:r w:rsidRPr="00521CDC">
        <w:rPr>
          <w:rFonts w:ascii="Arial" w:hAnsi="Arial" w:cs="Arial"/>
          <w:bCs/>
          <w:sz w:val="28"/>
          <w:szCs w:val="28"/>
          <w:u w:color="000002"/>
        </w:rPr>
        <w:t xml:space="preserve"> </w:t>
      </w:r>
      <w:r w:rsidR="000D2F08" w:rsidRPr="00521CDC">
        <w:rPr>
          <w:rFonts w:ascii="Arial" w:hAnsi="Arial" w:cs="Arial"/>
          <w:bCs/>
          <w:sz w:val="28"/>
          <w:szCs w:val="28"/>
          <w:u w:color="000002"/>
        </w:rPr>
        <w:t xml:space="preserve">available to Ontario residents who are </w:t>
      </w:r>
      <w:r w:rsidRPr="00521CDC">
        <w:rPr>
          <w:rFonts w:ascii="Arial" w:hAnsi="Arial" w:cs="Arial"/>
          <w:bCs/>
          <w:sz w:val="28"/>
          <w:szCs w:val="28"/>
          <w:u w:color="000002"/>
        </w:rPr>
        <w:t>16 years an</w:t>
      </w:r>
      <w:r w:rsidR="00D250BD" w:rsidRPr="00521CDC">
        <w:rPr>
          <w:rFonts w:ascii="Arial" w:hAnsi="Arial" w:cs="Arial"/>
          <w:bCs/>
          <w:sz w:val="28"/>
          <w:szCs w:val="28"/>
          <w:u w:color="000002"/>
        </w:rPr>
        <w:t>d older and</w:t>
      </w:r>
      <w:r w:rsidRPr="00521CDC">
        <w:rPr>
          <w:rFonts w:ascii="Arial" w:hAnsi="Arial" w:cs="Arial"/>
          <w:bCs/>
          <w:sz w:val="28"/>
          <w:szCs w:val="28"/>
          <w:u w:color="000002"/>
        </w:rPr>
        <w:t xml:space="preserve"> who do not have a driver’s licence. </w:t>
      </w:r>
      <w:r w:rsidR="00570392" w:rsidRPr="00521CDC">
        <w:rPr>
          <w:rFonts w:ascii="Arial" w:hAnsi="Arial" w:cs="Arial"/>
          <w:bCs/>
          <w:sz w:val="28"/>
          <w:szCs w:val="28"/>
          <w:u w:color="000002"/>
        </w:rPr>
        <w:t xml:space="preserve">You </w:t>
      </w:r>
      <w:r w:rsidRPr="00521CDC">
        <w:rPr>
          <w:rFonts w:ascii="Arial" w:hAnsi="Arial" w:cs="Arial"/>
          <w:bCs/>
          <w:sz w:val="28"/>
          <w:szCs w:val="28"/>
          <w:u w:color="000002"/>
        </w:rPr>
        <w:t>may</w:t>
      </w:r>
      <w:r w:rsidR="00570392" w:rsidRPr="00521CDC">
        <w:rPr>
          <w:rFonts w:ascii="Arial" w:hAnsi="Arial" w:cs="Arial"/>
          <w:bCs/>
          <w:sz w:val="28"/>
          <w:szCs w:val="28"/>
          <w:u w:color="000002"/>
        </w:rPr>
        <w:t xml:space="preserve"> apply for the </w:t>
      </w:r>
      <w:r w:rsidR="00835FBF" w:rsidRPr="00521CDC">
        <w:rPr>
          <w:rFonts w:ascii="Arial" w:hAnsi="Arial" w:cs="Arial"/>
          <w:bCs/>
          <w:sz w:val="28"/>
          <w:szCs w:val="28"/>
          <w:u w:color="000002"/>
        </w:rPr>
        <w:t xml:space="preserve">card </w:t>
      </w:r>
      <w:r w:rsidR="00570392" w:rsidRPr="00521CDC">
        <w:rPr>
          <w:rFonts w:ascii="Arial" w:hAnsi="Arial" w:cs="Arial"/>
          <w:bCs/>
          <w:sz w:val="28"/>
          <w:szCs w:val="28"/>
          <w:u w:color="000002"/>
        </w:rPr>
        <w:t xml:space="preserve">by visiting </w:t>
      </w:r>
      <w:r w:rsidR="00A362F9" w:rsidRPr="00521CDC">
        <w:rPr>
          <w:rFonts w:ascii="Arial" w:hAnsi="Arial" w:cs="Arial"/>
          <w:bCs/>
          <w:sz w:val="28"/>
          <w:szCs w:val="28"/>
          <w:u w:color="000002"/>
        </w:rPr>
        <w:t xml:space="preserve">a </w:t>
      </w:r>
      <w:proofErr w:type="spellStart"/>
      <w:r w:rsidR="00A362F9" w:rsidRPr="00521CDC">
        <w:rPr>
          <w:rFonts w:ascii="Arial" w:hAnsi="Arial" w:cs="Arial"/>
          <w:bCs/>
          <w:sz w:val="28"/>
          <w:szCs w:val="28"/>
          <w:u w:color="000002"/>
        </w:rPr>
        <w:t>Service</w:t>
      </w:r>
      <w:r w:rsidRPr="00521CDC">
        <w:rPr>
          <w:rFonts w:ascii="Arial" w:hAnsi="Arial" w:cs="Arial"/>
          <w:bCs/>
          <w:sz w:val="28"/>
          <w:szCs w:val="28"/>
          <w:u w:color="000002"/>
        </w:rPr>
        <w:t>Ontario</w:t>
      </w:r>
      <w:proofErr w:type="spellEnd"/>
      <w:r w:rsidRPr="00521CDC">
        <w:rPr>
          <w:rFonts w:ascii="Arial" w:hAnsi="Arial" w:cs="Arial"/>
          <w:bCs/>
          <w:sz w:val="28"/>
          <w:szCs w:val="28"/>
          <w:u w:color="000002"/>
        </w:rPr>
        <w:t xml:space="preserve"> office in person. </w:t>
      </w:r>
    </w:p>
    <w:p w14:paraId="0B2B5B98" w14:textId="77777777" w:rsidR="00835FBF" w:rsidRPr="00521CDC" w:rsidRDefault="00835FBF" w:rsidP="00570392">
      <w:pPr>
        <w:pStyle w:val="ListParagraph"/>
        <w:shd w:val="clear" w:color="auto" w:fill="FFFFFF"/>
        <w:spacing w:after="173" w:line="240" w:lineRule="auto"/>
        <w:ind w:left="0"/>
        <w:rPr>
          <w:rFonts w:ascii="Arial" w:hAnsi="Arial" w:cs="Arial"/>
          <w:bCs/>
          <w:sz w:val="28"/>
          <w:szCs w:val="28"/>
          <w:u w:color="000002"/>
        </w:rPr>
      </w:pPr>
    </w:p>
    <w:p w14:paraId="775B9C1F" w14:textId="0E4C2E99" w:rsidR="00DA178D" w:rsidRPr="00521CDC" w:rsidRDefault="007C6D6F" w:rsidP="00570392">
      <w:pPr>
        <w:pStyle w:val="ListParagraph"/>
        <w:shd w:val="clear" w:color="auto" w:fill="FFFFFF"/>
        <w:spacing w:after="173" w:line="240" w:lineRule="auto"/>
        <w:ind w:left="0"/>
        <w:rPr>
          <w:rFonts w:ascii="Arial" w:hAnsi="Arial" w:cs="Arial"/>
          <w:bCs/>
          <w:sz w:val="28"/>
          <w:szCs w:val="28"/>
          <w:u w:color="000002"/>
        </w:rPr>
      </w:pPr>
      <w:r w:rsidRPr="00521CDC">
        <w:rPr>
          <w:rFonts w:ascii="Arial" w:hAnsi="Arial" w:cs="Arial"/>
          <w:bCs/>
          <w:sz w:val="28"/>
          <w:szCs w:val="28"/>
          <w:u w:color="000002"/>
        </w:rPr>
        <w:t xml:space="preserve">To apply you </w:t>
      </w:r>
      <w:r w:rsidR="00580676" w:rsidRPr="00521CDC">
        <w:rPr>
          <w:rFonts w:ascii="Arial" w:hAnsi="Arial" w:cs="Arial"/>
          <w:bCs/>
          <w:sz w:val="28"/>
          <w:szCs w:val="28"/>
          <w:u w:color="000002"/>
        </w:rPr>
        <w:t>need to</w:t>
      </w:r>
      <w:r w:rsidRPr="00521CDC">
        <w:rPr>
          <w:rFonts w:ascii="Arial" w:hAnsi="Arial" w:cs="Arial"/>
          <w:bCs/>
          <w:sz w:val="28"/>
          <w:szCs w:val="28"/>
          <w:u w:color="000002"/>
        </w:rPr>
        <w:t xml:space="preserve"> bring</w:t>
      </w:r>
      <w:r w:rsidR="00406874" w:rsidRPr="00521CDC">
        <w:rPr>
          <w:rFonts w:ascii="Arial" w:hAnsi="Arial" w:cs="Arial"/>
          <w:bCs/>
          <w:sz w:val="28"/>
          <w:szCs w:val="28"/>
          <w:u w:color="000002"/>
        </w:rPr>
        <w:t xml:space="preserve"> sufficient</w:t>
      </w:r>
      <w:r w:rsidRPr="00521CDC">
        <w:rPr>
          <w:rFonts w:ascii="Arial" w:hAnsi="Arial" w:cs="Arial"/>
          <w:bCs/>
          <w:sz w:val="28"/>
          <w:szCs w:val="28"/>
          <w:u w:color="000002"/>
        </w:rPr>
        <w:t xml:space="preserve"> documents </w:t>
      </w:r>
      <w:r w:rsidR="00406874" w:rsidRPr="00521CDC">
        <w:rPr>
          <w:rFonts w:ascii="Arial" w:hAnsi="Arial" w:cs="Arial"/>
          <w:bCs/>
          <w:sz w:val="28"/>
          <w:szCs w:val="28"/>
          <w:u w:color="000002"/>
        </w:rPr>
        <w:t>to</w:t>
      </w:r>
      <w:r w:rsidRPr="00521CDC">
        <w:rPr>
          <w:rFonts w:ascii="Arial" w:hAnsi="Arial" w:cs="Arial"/>
          <w:bCs/>
          <w:sz w:val="28"/>
          <w:szCs w:val="28"/>
          <w:u w:color="000002"/>
        </w:rPr>
        <w:t xml:space="preserve"> prove your legal name, date of birth, and signature. If you want to use your married name, you must also bring your marriage certificate.</w:t>
      </w:r>
    </w:p>
    <w:p w14:paraId="4CA34E07" w14:textId="77777777" w:rsidR="00DA178D" w:rsidRPr="00521CDC" w:rsidRDefault="00DA178D" w:rsidP="00570392">
      <w:pPr>
        <w:pStyle w:val="ListParagraph"/>
        <w:shd w:val="clear" w:color="auto" w:fill="FFFFFF"/>
        <w:spacing w:after="173" w:line="240" w:lineRule="auto"/>
        <w:ind w:left="0"/>
        <w:rPr>
          <w:rFonts w:ascii="Arial" w:hAnsi="Arial" w:cs="Arial"/>
          <w:bCs/>
          <w:sz w:val="28"/>
          <w:szCs w:val="28"/>
          <w:u w:color="000002"/>
        </w:rPr>
      </w:pPr>
    </w:p>
    <w:p w14:paraId="278D7F5E" w14:textId="108154EA" w:rsidR="00570392" w:rsidRPr="00521CDC" w:rsidRDefault="00247A55" w:rsidP="00570392">
      <w:pPr>
        <w:pStyle w:val="ListParagraph"/>
        <w:shd w:val="clear" w:color="auto" w:fill="FFFFFF"/>
        <w:spacing w:after="173" w:line="240" w:lineRule="auto"/>
        <w:ind w:left="0"/>
        <w:rPr>
          <w:rFonts w:ascii="Arial" w:hAnsi="Arial" w:cs="Arial"/>
          <w:bCs/>
          <w:sz w:val="28"/>
          <w:szCs w:val="28"/>
          <w:u w:color="000002"/>
        </w:rPr>
      </w:pPr>
      <w:r w:rsidRPr="00521CDC">
        <w:rPr>
          <w:rFonts w:ascii="Arial" w:hAnsi="Arial" w:cs="Arial"/>
          <w:bCs/>
          <w:sz w:val="28"/>
          <w:szCs w:val="28"/>
          <w:u w:color="000002"/>
        </w:rPr>
        <w:t xml:space="preserve">A </w:t>
      </w:r>
      <w:r w:rsidR="00D250BD" w:rsidRPr="00521CDC">
        <w:rPr>
          <w:rFonts w:ascii="Arial" w:hAnsi="Arial" w:cs="Arial"/>
          <w:bCs/>
          <w:sz w:val="28"/>
          <w:szCs w:val="28"/>
          <w:u w:color="000002"/>
        </w:rPr>
        <w:t xml:space="preserve">complete list of acceptable documents </w:t>
      </w:r>
      <w:r w:rsidRPr="00521CDC">
        <w:rPr>
          <w:rFonts w:ascii="Arial" w:hAnsi="Arial" w:cs="Arial"/>
          <w:bCs/>
          <w:sz w:val="28"/>
          <w:szCs w:val="28"/>
          <w:u w:color="000002"/>
        </w:rPr>
        <w:t>is available online through Ontario.ca or by calling</w:t>
      </w:r>
      <w:r w:rsidR="00A362F9" w:rsidRPr="00521CDC">
        <w:rPr>
          <w:rFonts w:ascii="Arial" w:hAnsi="Arial" w:cs="Arial"/>
          <w:bCs/>
          <w:sz w:val="28"/>
          <w:szCs w:val="28"/>
          <w:u w:color="000002"/>
        </w:rPr>
        <w:t xml:space="preserve"> </w:t>
      </w:r>
      <w:proofErr w:type="spellStart"/>
      <w:r w:rsidR="00A362F9" w:rsidRPr="00521CDC">
        <w:rPr>
          <w:rFonts w:ascii="Arial" w:hAnsi="Arial" w:cs="Arial"/>
          <w:bCs/>
          <w:sz w:val="28"/>
          <w:szCs w:val="28"/>
          <w:u w:color="000002"/>
        </w:rPr>
        <w:t>Service</w:t>
      </w:r>
      <w:r w:rsidR="00D250BD" w:rsidRPr="00521CDC">
        <w:rPr>
          <w:rFonts w:ascii="Arial" w:hAnsi="Arial" w:cs="Arial"/>
          <w:bCs/>
          <w:sz w:val="28"/>
          <w:szCs w:val="28"/>
          <w:u w:color="000002"/>
        </w:rPr>
        <w:t>Ontario</w:t>
      </w:r>
      <w:proofErr w:type="spellEnd"/>
      <w:r w:rsidR="00D250BD" w:rsidRPr="00521CDC">
        <w:rPr>
          <w:rFonts w:ascii="Arial" w:hAnsi="Arial" w:cs="Arial"/>
          <w:bCs/>
          <w:sz w:val="28"/>
          <w:szCs w:val="28"/>
          <w:u w:color="000002"/>
        </w:rPr>
        <w:t xml:space="preserve"> at 1-866-532-3161.</w:t>
      </w:r>
    </w:p>
    <w:p w14:paraId="363AA473" w14:textId="77777777" w:rsidR="00570392" w:rsidRPr="00521CDC" w:rsidRDefault="00570392" w:rsidP="00570392">
      <w:pPr>
        <w:pStyle w:val="ListParagraph"/>
        <w:shd w:val="clear" w:color="auto" w:fill="FFFFFF"/>
        <w:spacing w:after="173" w:line="240" w:lineRule="auto"/>
        <w:ind w:left="0"/>
        <w:rPr>
          <w:rFonts w:ascii="Arial" w:hAnsi="Arial" w:cs="Arial"/>
          <w:bCs/>
          <w:sz w:val="28"/>
          <w:szCs w:val="28"/>
          <w:u w:color="000002"/>
        </w:rPr>
      </w:pPr>
    </w:p>
    <w:p w14:paraId="6F6A9E24" w14:textId="77777777" w:rsidR="00DA178D" w:rsidRPr="00521CDC" w:rsidRDefault="007C6D6F" w:rsidP="007C6D6F">
      <w:pPr>
        <w:pStyle w:val="ListParagraph"/>
        <w:shd w:val="clear" w:color="auto" w:fill="FFFFFF"/>
        <w:spacing w:after="173" w:line="240" w:lineRule="auto"/>
        <w:ind w:left="0"/>
        <w:rPr>
          <w:rFonts w:ascii="Arial" w:hAnsi="Arial" w:cs="Arial"/>
          <w:bCs/>
          <w:sz w:val="28"/>
          <w:szCs w:val="28"/>
          <w:u w:color="000002"/>
        </w:rPr>
      </w:pPr>
      <w:r w:rsidRPr="00521CDC">
        <w:rPr>
          <w:rFonts w:ascii="Arial" w:hAnsi="Arial" w:cs="Arial"/>
          <w:bCs/>
          <w:sz w:val="28"/>
          <w:szCs w:val="28"/>
          <w:u w:color="000002"/>
        </w:rPr>
        <w:t xml:space="preserve">If you </w:t>
      </w:r>
      <w:r w:rsidR="00D250BD" w:rsidRPr="00521CDC">
        <w:rPr>
          <w:rFonts w:ascii="Arial" w:hAnsi="Arial" w:cs="Arial"/>
          <w:bCs/>
          <w:sz w:val="28"/>
          <w:szCs w:val="28"/>
          <w:u w:color="000002"/>
        </w:rPr>
        <w:t xml:space="preserve">already </w:t>
      </w:r>
      <w:r w:rsidRPr="00521CDC">
        <w:rPr>
          <w:rFonts w:ascii="Arial" w:hAnsi="Arial" w:cs="Arial"/>
          <w:bCs/>
          <w:sz w:val="28"/>
          <w:szCs w:val="28"/>
          <w:u w:color="000002"/>
        </w:rPr>
        <w:t xml:space="preserve">have a driver’s licence or a photo ID card from Ontario or </w:t>
      </w:r>
      <w:r w:rsidR="00247A55" w:rsidRPr="00521CDC">
        <w:rPr>
          <w:rFonts w:ascii="Arial" w:hAnsi="Arial" w:cs="Arial"/>
          <w:bCs/>
          <w:sz w:val="28"/>
          <w:szCs w:val="28"/>
          <w:u w:color="000002"/>
        </w:rPr>
        <w:t>an</w:t>
      </w:r>
      <w:r w:rsidRPr="00521CDC">
        <w:rPr>
          <w:rFonts w:ascii="Arial" w:hAnsi="Arial" w:cs="Arial"/>
          <w:bCs/>
          <w:sz w:val="28"/>
          <w:szCs w:val="28"/>
          <w:u w:color="000002"/>
        </w:rPr>
        <w:t xml:space="preserve">other province, state or country, you must turn in your existing licence or ID when applying for </w:t>
      </w:r>
      <w:r w:rsidR="000D2F08" w:rsidRPr="00521CDC">
        <w:rPr>
          <w:rFonts w:ascii="Arial" w:hAnsi="Arial" w:cs="Arial"/>
          <w:bCs/>
          <w:sz w:val="28"/>
          <w:szCs w:val="28"/>
          <w:u w:color="000002"/>
        </w:rPr>
        <w:t>the</w:t>
      </w:r>
      <w:r w:rsidRPr="00521CDC">
        <w:rPr>
          <w:rFonts w:ascii="Arial" w:hAnsi="Arial" w:cs="Arial"/>
          <w:bCs/>
          <w:sz w:val="28"/>
          <w:szCs w:val="28"/>
          <w:u w:color="000002"/>
        </w:rPr>
        <w:t xml:space="preserve"> Ontario Photo Card. You cannot have both. </w:t>
      </w:r>
    </w:p>
    <w:p w14:paraId="3BCAA163" w14:textId="77777777" w:rsidR="00DA178D" w:rsidRPr="00521CDC" w:rsidRDefault="00DA178D" w:rsidP="007C6D6F">
      <w:pPr>
        <w:pStyle w:val="ListParagraph"/>
        <w:shd w:val="clear" w:color="auto" w:fill="FFFFFF"/>
        <w:spacing w:after="173" w:line="240" w:lineRule="auto"/>
        <w:ind w:left="0"/>
        <w:rPr>
          <w:rFonts w:ascii="Arial" w:hAnsi="Arial" w:cs="Arial"/>
          <w:bCs/>
          <w:sz w:val="28"/>
          <w:szCs w:val="28"/>
          <w:u w:color="000002"/>
        </w:rPr>
      </w:pPr>
    </w:p>
    <w:p w14:paraId="30C59B57" w14:textId="6841B506" w:rsidR="007C6D6F" w:rsidRPr="00521CDC" w:rsidRDefault="000D2F08" w:rsidP="007C6D6F">
      <w:pPr>
        <w:pStyle w:val="ListParagraph"/>
        <w:shd w:val="clear" w:color="auto" w:fill="FFFFFF"/>
        <w:spacing w:after="173" w:line="240" w:lineRule="auto"/>
        <w:ind w:left="0"/>
        <w:rPr>
          <w:rFonts w:ascii="Arial" w:hAnsi="Arial" w:cs="Arial"/>
          <w:bCs/>
          <w:sz w:val="28"/>
          <w:szCs w:val="28"/>
          <w:u w:color="000002"/>
        </w:rPr>
      </w:pPr>
      <w:r w:rsidRPr="00521CDC">
        <w:rPr>
          <w:rFonts w:ascii="Arial" w:hAnsi="Arial" w:cs="Arial"/>
          <w:bCs/>
          <w:sz w:val="28"/>
          <w:szCs w:val="28"/>
          <w:u w:color="000002"/>
        </w:rPr>
        <w:t>Furthermore, y</w:t>
      </w:r>
      <w:r w:rsidR="007C6D6F" w:rsidRPr="00521CDC">
        <w:rPr>
          <w:rFonts w:ascii="Arial" w:hAnsi="Arial" w:cs="Arial"/>
          <w:bCs/>
          <w:sz w:val="28"/>
          <w:szCs w:val="28"/>
          <w:u w:color="000002"/>
        </w:rPr>
        <w:t xml:space="preserve">ou must inform </w:t>
      </w:r>
      <w:proofErr w:type="spellStart"/>
      <w:r w:rsidR="007C6D6F" w:rsidRPr="00521CDC">
        <w:rPr>
          <w:rFonts w:ascii="Arial" w:hAnsi="Arial" w:cs="Arial"/>
          <w:bCs/>
          <w:sz w:val="28"/>
          <w:szCs w:val="28"/>
          <w:u w:color="000002"/>
        </w:rPr>
        <w:t>ServiceOntario</w:t>
      </w:r>
      <w:proofErr w:type="spellEnd"/>
      <w:r w:rsidR="007C6D6F" w:rsidRPr="00521CDC">
        <w:rPr>
          <w:rFonts w:ascii="Arial" w:hAnsi="Arial" w:cs="Arial"/>
          <w:bCs/>
          <w:sz w:val="28"/>
          <w:szCs w:val="28"/>
          <w:u w:color="000002"/>
        </w:rPr>
        <w:t xml:space="preserve"> if you have ever held an Ontario driver’s licence, even if it is suspended or cancelled.</w:t>
      </w:r>
    </w:p>
    <w:p w14:paraId="7486D92F" w14:textId="77777777" w:rsidR="00781006" w:rsidRPr="00521CDC" w:rsidRDefault="00781006" w:rsidP="007C6D6F">
      <w:pPr>
        <w:pStyle w:val="ListParagraph"/>
        <w:shd w:val="clear" w:color="auto" w:fill="FFFFFF"/>
        <w:spacing w:after="173" w:line="240" w:lineRule="auto"/>
        <w:ind w:left="0"/>
        <w:rPr>
          <w:rFonts w:ascii="Arial" w:hAnsi="Arial" w:cs="Arial"/>
          <w:bCs/>
          <w:sz w:val="28"/>
          <w:szCs w:val="28"/>
          <w:u w:color="000002"/>
        </w:rPr>
      </w:pPr>
    </w:p>
    <w:p w14:paraId="7446C7EC" w14:textId="0C16DBD4" w:rsidR="00781006" w:rsidRPr="00521CDC" w:rsidRDefault="00781006" w:rsidP="007C6D6F">
      <w:pPr>
        <w:pStyle w:val="ListParagraph"/>
        <w:shd w:val="clear" w:color="auto" w:fill="FFFFFF"/>
        <w:spacing w:after="173" w:line="240" w:lineRule="auto"/>
        <w:ind w:left="0"/>
        <w:rPr>
          <w:rFonts w:ascii="Arial" w:hAnsi="Arial" w:cs="Arial"/>
          <w:bCs/>
          <w:sz w:val="28"/>
          <w:szCs w:val="28"/>
          <w:u w:color="000002"/>
        </w:rPr>
      </w:pPr>
      <w:r w:rsidRPr="00521CDC">
        <w:rPr>
          <w:rFonts w:ascii="Arial" w:hAnsi="Arial" w:cs="Arial"/>
          <w:bCs/>
          <w:sz w:val="28"/>
          <w:szCs w:val="28"/>
          <w:u w:color="000002"/>
        </w:rPr>
        <w:t>The Ontario Photo Card is valid for 5 years, and must be renewed to remain active.</w:t>
      </w:r>
      <w:r w:rsidR="00406874" w:rsidRPr="00521CDC">
        <w:rPr>
          <w:rFonts w:ascii="Arial" w:hAnsi="Arial" w:cs="Arial"/>
          <w:bCs/>
          <w:sz w:val="28"/>
          <w:szCs w:val="28"/>
          <w:u w:color="000002"/>
        </w:rPr>
        <w:t xml:space="preserve">  </w:t>
      </w:r>
      <w:r w:rsidR="00DA178D" w:rsidRPr="00521CDC">
        <w:rPr>
          <w:rFonts w:ascii="Arial" w:hAnsi="Arial" w:cs="Arial"/>
          <w:bCs/>
          <w:sz w:val="28"/>
          <w:szCs w:val="28"/>
          <w:u w:color="000002"/>
        </w:rPr>
        <w:t>Renewal of the Ontario Photo Card can be done online or in-person.</w:t>
      </w:r>
    </w:p>
    <w:p w14:paraId="4E04AF7C" w14:textId="77777777" w:rsidR="00E43FFF" w:rsidRPr="00521CDC" w:rsidRDefault="00E43FFF" w:rsidP="00570392">
      <w:pPr>
        <w:pStyle w:val="ListParagraph"/>
        <w:shd w:val="clear" w:color="auto" w:fill="FFFFFF"/>
        <w:spacing w:after="173" w:line="240" w:lineRule="auto"/>
        <w:ind w:left="0"/>
        <w:rPr>
          <w:rFonts w:ascii="Arial" w:hAnsi="Arial" w:cs="Arial"/>
          <w:bCs/>
          <w:sz w:val="28"/>
          <w:szCs w:val="28"/>
          <w:u w:color="000002"/>
        </w:rPr>
      </w:pPr>
    </w:p>
    <w:p w14:paraId="59CCD6DE" w14:textId="7966142A" w:rsidR="00CE49BF" w:rsidRPr="00521CDC" w:rsidRDefault="00E43FFF" w:rsidP="00A36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  <w:u w:color="000002"/>
        </w:rPr>
      </w:pPr>
      <w:r w:rsidRPr="00521CDC">
        <w:rPr>
          <w:rFonts w:ascii="Arial" w:hAnsi="Arial" w:cs="Arial"/>
          <w:bCs/>
          <w:sz w:val="28"/>
          <w:szCs w:val="28"/>
          <w:u w:color="000002"/>
        </w:rPr>
        <w:t xml:space="preserve">A </w:t>
      </w:r>
      <w:r w:rsidR="00CE49BF" w:rsidRPr="00521CDC">
        <w:rPr>
          <w:rFonts w:ascii="Arial" w:hAnsi="Arial" w:cs="Arial"/>
          <w:b/>
          <w:bCs/>
          <w:sz w:val="28"/>
          <w:szCs w:val="28"/>
          <w:u w:color="000002"/>
        </w:rPr>
        <w:t>B</w:t>
      </w:r>
      <w:r w:rsidRPr="00521CDC">
        <w:rPr>
          <w:rFonts w:ascii="Arial" w:hAnsi="Arial" w:cs="Arial"/>
          <w:b/>
          <w:bCs/>
          <w:sz w:val="28"/>
          <w:szCs w:val="28"/>
          <w:u w:color="000002"/>
        </w:rPr>
        <w:t xml:space="preserve">irth </w:t>
      </w:r>
      <w:r w:rsidR="00CE49BF" w:rsidRPr="00521CDC">
        <w:rPr>
          <w:rFonts w:ascii="Arial" w:hAnsi="Arial" w:cs="Arial"/>
          <w:b/>
          <w:bCs/>
          <w:sz w:val="28"/>
          <w:szCs w:val="28"/>
          <w:u w:color="000002"/>
        </w:rPr>
        <w:t>C</w:t>
      </w:r>
      <w:r w:rsidRPr="00521CDC">
        <w:rPr>
          <w:rFonts w:ascii="Arial" w:hAnsi="Arial" w:cs="Arial"/>
          <w:b/>
          <w:bCs/>
          <w:sz w:val="28"/>
          <w:szCs w:val="28"/>
          <w:u w:color="000002"/>
        </w:rPr>
        <w:t xml:space="preserve">ertificate </w:t>
      </w:r>
      <w:r w:rsidRPr="00521CDC">
        <w:rPr>
          <w:rFonts w:ascii="Arial" w:hAnsi="Arial" w:cs="Arial"/>
          <w:bCs/>
          <w:sz w:val="28"/>
          <w:szCs w:val="28"/>
          <w:u w:color="000002"/>
        </w:rPr>
        <w:t xml:space="preserve">is </w:t>
      </w:r>
      <w:r w:rsidR="00DA178D" w:rsidRPr="00521CDC">
        <w:rPr>
          <w:rFonts w:ascii="Arial" w:hAnsi="Arial" w:cs="Arial"/>
          <w:bCs/>
          <w:sz w:val="28"/>
          <w:szCs w:val="28"/>
          <w:u w:color="000002"/>
        </w:rPr>
        <w:t xml:space="preserve">another </w:t>
      </w:r>
      <w:r w:rsidRPr="00521CDC">
        <w:rPr>
          <w:rFonts w:ascii="Arial" w:hAnsi="Arial" w:cs="Arial"/>
          <w:bCs/>
          <w:sz w:val="28"/>
          <w:szCs w:val="28"/>
          <w:u w:color="000002"/>
        </w:rPr>
        <w:t xml:space="preserve">government document </w:t>
      </w:r>
      <w:r w:rsidR="00247A55" w:rsidRPr="00521CDC">
        <w:rPr>
          <w:rFonts w:ascii="Arial" w:hAnsi="Arial" w:cs="Arial"/>
          <w:bCs/>
          <w:sz w:val="28"/>
          <w:szCs w:val="28"/>
          <w:u w:color="000002"/>
        </w:rPr>
        <w:t>which</w:t>
      </w:r>
      <w:r w:rsidRPr="00521CDC">
        <w:rPr>
          <w:rFonts w:ascii="Arial" w:hAnsi="Arial" w:cs="Arial"/>
          <w:bCs/>
          <w:sz w:val="28"/>
          <w:szCs w:val="28"/>
          <w:u w:color="000002"/>
        </w:rPr>
        <w:t xml:space="preserve"> can be used as proof of identity.</w:t>
      </w:r>
    </w:p>
    <w:p w14:paraId="3BBB9B56" w14:textId="1DAB1A9F" w:rsidR="00CE49BF" w:rsidRPr="00521CDC" w:rsidRDefault="00CE49BF" w:rsidP="00A36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  <w:u w:color="000002"/>
        </w:rPr>
      </w:pPr>
    </w:p>
    <w:p w14:paraId="46CFAC01" w14:textId="5E241FCF" w:rsidR="00A362F9" w:rsidRPr="00521CDC" w:rsidRDefault="00A362F9" w:rsidP="00A36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21CDC">
        <w:rPr>
          <w:rFonts w:ascii="Arial" w:hAnsi="Arial" w:cs="Arial"/>
          <w:sz w:val="28"/>
          <w:szCs w:val="28"/>
          <w:lang w:val="en-US"/>
        </w:rPr>
        <w:t>You may need a birth certificate to get other government documentation such as a passport,</w:t>
      </w:r>
      <w:r w:rsidR="00CE49BF" w:rsidRPr="00521CDC">
        <w:rPr>
          <w:rFonts w:ascii="Arial" w:hAnsi="Arial" w:cs="Arial"/>
          <w:sz w:val="28"/>
          <w:szCs w:val="28"/>
          <w:lang w:val="en-US"/>
        </w:rPr>
        <w:t xml:space="preserve"> </w:t>
      </w:r>
      <w:r w:rsidRPr="00521CDC">
        <w:rPr>
          <w:rFonts w:ascii="Arial" w:hAnsi="Arial" w:cs="Arial"/>
          <w:sz w:val="28"/>
          <w:szCs w:val="28"/>
          <w:lang w:val="en-US"/>
        </w:rPr>
        <w:t xml:space="preserve">Social Insurance Number (SIN), driver’s </w:t>
      </w:r>
      <w:proofErr w:type="spellStart"/>
      <w:r w:rsidRPr="00521CDC">
        <w:rPr>
          <w:rFonts w:ascii="Arial" w:hAnsi="Arial" w:cs="Arial"/>
          <w:sz w:val="28"/>
          <w:szCs w:val="28"/>
          <w:lang w:val="en-US"/>
        </w:rPr>
        <w:t>licence</w:t>
      </w:r>
      <w:proofErr w:type="spellEnd"/>
      <w:r w:rsidRPr="00521CDC">
        <w:rPr>
          <w:rFonts w:ascii="Arial" w:hAnsi="Arial" w:cs="Arial"/>
          <w:sz w:val="28"/>
          <w:szCs w:val="28"/>
          <w:lang w:val="en-US"/>
        </w:rPr>
        <w:t xml:space="preserve">, </w:t>
      </w:r>
      <w:r w:rsidR="00CE49BF" w:rsidRPr="00521CDC">
        <w:rPr>
          <w:rFonts w:ascii="Arial" w:hAnsi="Arial" w:cs="Arial"/>
          <w:sz w:val="28"/>
          <w:szCs w:val="28"/>
          <w:lang w:val="en-US"/>
        </w:rPr>
        <w:t xml:space="preserve">or </w:t>
      </w:r>
      <w:r w:rsidRPr="00521CDC">
        <w:rPr>
          <w:rFonts w:ascii="Arial" w:hAnsi="Arial" w:cs="Arial"/>
          <w:sz w:val="28"/>
          <w:szCs w:val="28"/>
          <w:lang w:val="en-US"/>
        </w:rPr>
        <w:t>health card.</w:t>
      </w:r>
    </w:p>
    <w:p w14:paraId="3774313D" w14:textId="77777777" w:rsidR="00A362F9" w:rsidRPr="00521CDC" w:rsidRDefault="00A362F9" w:rsidP="00E43F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39C55C8A" w14:textId="77777777" w:rsidR="00CE49BF" w:rsidRPr="00521CDC" w:rsidRDefault="00A362F9" w:rsidP="00A36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21CDC">
        <w:rPr>
          <w:rFonts w:ascii="Arial" w:hAnsi="Arial" w:cs="Arial"/>
          <w:sz w:val="28"/>
          <w:szCs w:val="28"/>
          <w:lang w:val="en-US"/>
        </w:rPr>
        <w:lastRenderedPageBreak/>
        <w:t>You can app</w:t>
      </w:r>
      <w:r w:rsidR="00F343FF" w:rsidRPr="00521CDC">
        <w:rPr>
          <w:rFonts w:ascii="Arial" w:hAnsi="Arial" w:cs="Arial"/>
          <w:sz w:val="28"/>
          <w:szCs w:val="28"/>
          <w:lang w:val="en-US"/>
        </w:rPr>
        <w:t>ly for a birth certificate for</w:t>
      </w:r>
      <w:r w:rsidRPr="00521CDC">
        <w:rPr>
          <w:rFonts w:ascii="Arial" w:hAnsi="Arial" w:cs="Arial"/>
          <w:sz w:val="28"/>
          <w:szCs w:val="28"/>
          <w:lang w:val="en-US"/>
        </w:rPr>
        <w:t xml:space="preserve"> yourself, your child, or </w:t>
      </w:r>
      <w:r w:rsidR="00D81B1D" w:rsidRPr="00521CDC">
        <w:rPr>
          <w:rFonts w:ascii="Arial" w:hAnsi="Arial" w:cs="Arial"/>
          <w:sz w:val="28"/>
          <w:szCs w:val="28"/>
          <w:lang w:val="en-US"/>
        </w:rPr>
        <w:t xml:space="preserve">as </w:t>
      </w:r>
      <w:r w:rsidR="00CE49BF" w:rsidRPr="00521CDC">
        <w:rPr>
          <w:rFonts w:ascii="Arial" w:hAnsi="Arial" w:cs="Arial"/>
          <w:sz w:val="28"/>
          <w:szCs w:val="28"/>
          <w:lang w:val="en-US"/>
        </w:rPr>
        <w:t xml:space="preserve">the </w:t>
      </w:r>
      <w:r w:rsidR="00D81B1D" w:rsidRPr="00521CDC">
        <w:rPr>
          <w:rFonts w:ascii="Arial" w:hAnsi="Arial" w:cs="Arial"/>
          <w:sz w:val="28"/>
          <w:szCs w:val="28"/>
          <w:lang w:val="en-US"/>
        </w:rPr>
        <w:t xml:space="preserve">legal guardian of </w:t>
      </w:r>
      <w:r w:rsidRPr="00521CDC">
        <w:rPr>
          <w:rFonts w:ascii="Arial" w:hAnsi="Arial" w:cs="Arial"/>
          <w:sz w:val="28"/>
          <w:szCs w:val="28"/>
          <w:lang w:val="en-US"/>
        </w:rPr>
        <w:t>a child unde</w:t>
      </w:r>
      <w:r w:rsidR="00D81B1D" w:rsidRPr="00521CDC">
        <w:rPr>
          <w:rFonts w:ascii="Arial" w:hAnsi="Arial" w:cs="Arial"/>
          <w:sz w:val="28"/>
          <w:szCs w:val="28"/>
          <w:lang w:val="en-US"/>
        </w:rPr>
        <w:t>r your care</w:t>
      </w:r>
      <w:r w:rsidRPr="00521CDC">
        <w:rPr>
          <w:rFonts w:ascii="Arial" w:hAnsi="Arial" w:cs="Arial"/>
          <w:sz w:val="28"/>
          <w:szCs w:val="28"/>
          <w:lang w:val="en-US"/>
        </w:rPr>
        <w:t>.</w:t>
      </w:r>
    </w:p>
    <w:p w14:paraId="23F55885" w14:textId="77777777" w:rsidR="00CE49BF" w:rsidRPr="00521CDC" w:rsidRDefault="00CE49BF" w:rsidP="00A36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768B8F12" w14:textId="2AE521BD" w:rsidR="00CE49BF" w:rsidRPr="00521CDC" w:rsidRDefault="00DA178D" w:rsidP="00A36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21CDC">
        <w:rPr>
          <w:rFonts w:ascii="Arial" w:hAnsi="Arial" w:cs="Arial"/>
          <w:sz w:val="28"/>
          <w:szCs w:val="28"/>
          <w:lang w:val="en-US"/>
        </w:rPr>
        <w:t>If you need birth documentation for someone who has died, then you can apply for a birth registration.</w:t>
      </w:r>
    </w:p>
    <w:p w14:paraId="0EDFD943" w14:textId="77777777" w:rsidR="00CE49BF" w:rsidRPr="00521CDC" w:rsidRDefault="00CE49BF" w:rsidP="00A36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65B58EE7" w14:textId="3C6909EA" w:rsidR="00A362F9" w:rsidRPr="00521CDC" w:rsidRDefault="00D81B1D" w:rsidP="00A36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21CDC">
        <w:rPr>
          <w:rFonts w:ascii="Arial" w:hAnsi="Arial" w:cs="Arial"/>
          <w:sz w:val="28"/>
          <w:szCs w:val="28"/>
          <w:lang w:val="en-US"/>
        </w:rPr>
        <w:t>F</w:t>
      </w:r>
      <w:r w:rsidR="00F343FF" w:rsidRPr="00521CDC">
        <w:rPr>
          <w:rFonts w:ascii="Arial" w:hAnsi="Arial" w:cs="Arial"/>
          <w:sz w:val="28"/>
          <w:szCs w:val="28"/>
          <w:lang w:val="en-US"/>
        </w:rPr>
        <w:t xml:space="preserve">or someone born in Ontario, you </w:t>
      </w:r>
      <w:r w:rsidRPr="00521CDC">
        <w:rPr>
          <w:rFonts w:ascii="Arial" w:hAnsi="Arial" w:cs="Arial"/>
          <w:sz w:val="28"/>
          <w:szCs w:val="28"/>
          <w:lang w:val="en-US"/>
        </w:rPr>
        <w:t>can apply</w:t>
      </w:r>
      <w:r w:rsidR="00247A55" w:rsidRPr="00521CDC">
        <w:rPr>
          <w:rFonts w:ascii="Arial" w:hAnsi="Arial" w:cs="Arial"/>
          <w:sz w:val="28"/>
          <w:szCs w:val="28"/>
          <w:lang w:val="en-US"/>
        </w:rPr>
        <w:t xml:space="preserve"> for </w:t>
      </w:r>
      <w:r w:rsidR="00CE49BF" w:rsidRPr="00521CDC">
        <w:rPr>
          <w:rFonts w:ascii="Arial" w:hAnsi="Arial" w:cs="Arial"/>
          <w:sz w:val="28"/>
          <w:szCs w:val="28"/>
          <w:lang w:val="en-US"/>
        </w:rPr>
        <w:t xml:space="preserve">a </w:t>
      </w:r>
      <w:r w:rsidR="00247A55" w:rsidRPr="00521CDC">
        <w:rPr>
          <w:rFonts w:ascii="Arial" w:hAnsi="Arial" w:cs="Arial"/>
          <w:sz w:val="28"/>
          <w:szCs w:val="28"/>
          <w:lang w:val="en-US"/>
        </w:rPr>
        <w:t xml:space="preserve">birth </w:t>
      </w:r>
      <w:r w:rsidR="00CE49BF" w:rsidRPr="00521CDC">
        <w:rPr>
          <w:rFonts w:ascii="Arial" w:hAnsi="Arial" w:cs="Arial"/>
          <w:sz w:val="28"/>
          <w:szCs w:val="28"/>
          <w:lang w:val="en-US"/>
        </w:rPr>
        <w:t xml:space="preserve">certificate </w:t>
      </w:r>
      <w:r w:rsidR="00DA178D" w:rsidRPr="00521CDC">
        <w:rPr>
          <w:rFonts w:ascii="Arial" w:hAnsi="Arial" w:cs="Arial"/>
          <w:sz w:val="28"/>
          <w:szCs w:val="28"/>
          <w:lang w:val="en-US"/>
        </w:rPr>
        <w:t>(</w:t>
      </w:r>
      <w:r w:rsidR="00CE49BF" w:rsidRPr="00521CDC">
        <w:rPr>
          <w:rFonts w:ascii="Arial" w:hAnsi="Arial" w:cs="Arial"/>
          <w:sz w:val="28"/>
          <w:szCs w:val="28"/>
          <w:lang w:val="en-US"/>
        </w:rPr>
        <w:t xml:space="preserve">or </w:t>
      </w:r>
      <w:r w:rsidR="00DA178D" w:rsidRPr="00521CDC">
        <w:rPr>
          <w:rFonts w:ascii="Arial" w:hAnsi="Arial" w:cs="Arial"/>
          <w:sz w:val="28"/>
          <w:szCs w:val="28"/>
          <w:lang w:val="en-US"/>
        </w:rPr>
        <w:t xml:space="preserve">birth </w:t>
      </w:r>
      <w:r w:rsidR="00CE49BF" w:rsidRPr="00521CDC">
        <w:rPr>
          <w:rFonts w:ascii="Arial" w:hAnsi="Arial" w:cs="Arial"/>
          <w:sz w:val="28"/>
          <w:szCs w:val="28"/>
          <w:lang w:val="en-US"/>
        </w:rPr>
        <w:t>registration</w:t>
      </w:r>
      <w:r w:rsidR="00DA178D" w:rsidRPr="00521CDC">
        <w:rPr>
          <w:rFonts w:ascii="Arial" w:hAnsi="Arial" w:cs="Arial"/>
          <w:sz w:val="28"/>
          <w:szCs w:val="28"/>
          <w:lang w:val="en-US"/>
        </w:rPr>
        <w:t>)</w:t>
      </w:r>
      <w:r w:rsidR="00CE49BF" w:rsidRPr="00521CDC">
        <w:rPr>
          <w:rFonts w:ascii="Arial" w:hAnsi="Arial" w:cs="Arial"/>
          <w:sz w:val="28"/>
          <w:szCs w:val="28"/>
          <w:lang w:val="en-US"/>
        </w:rPr>
        <w:t xml:space="preserve"> </w:t>
      </w:r>
      <w:r w:rsidR="00F343FF" w:rsidRPr="00521CDC">
        <w:rPr>
          <w:rFonts w:ascii="Arial" w:hAnsi="Arial" w:cs="Arial"/>
          <w:sz w:val="28"/>
          <w:szCs w:val="28"/>
          <w:lang w:val="en-US"/>
        </w:rPr>
        <w:t xml:space="preserve">through </w:t>
      </w:r>
      <w:proofErr w:type="spellStart"/>
      <w:r w:rsidR="00F343FF" w:rsidRPr="00521CDC">
        <w:rPr>
          <w:rFonts w:ascii="Arial" w:hAnsi="Arial" w:cs="Arial"/>
          <w:sz w:val="28"/>
          <w:szCs w:val="28"/>
          <w:lang w:val="en-US"/>
        </w:rPr>
        <w:t>ServiceOntario</w:t>
      </w:r>
      <w:proofErr w:type="spellEnd"/>
      <w:r w:rsidR="00406874" w:rsidRPr="00521CDC">
        <w:rPr>
          <w:rFonts w:ascii="Arial" w:hAnsi="Arial" w:cs="Arial"/>
          <w:sz w:val="28"/>
          <w:szCs w:val="28"/>
          <w:lang w:val="en-US"/>
        </w:rPr>
        <w:t xml:space="preserve">.  </w:t>
      </w:r>
      <w:r w:rsidR="00DA178D" w:rsidRPr="00521CDC">
        <w:rPr>
          <w:rFonts w:ascii="Arial" w:hAnsi="Arial" w:cs="Arial"/>
          <w:sz w:val="28"/>
          <w:szCs w:val="28"/>
          <w:lang w:val="en-US"/>
        </w:rPr>
        <w:t xml:space="preserve">Similar </w:t>
      </w:r>
      <w:r w:rsidR="00F343FF" w:rsidRPr="00521CDC">
        <w:rPr>
          <w:rFonts w:ascii="Arial" w:hAnsi="Arial" w:cs="Arial"/>
          <w:sz w:val="28"/>
          <w:szCs w:val="28"/>
          <w:lang w:val="en-US"/>
        </w:rPr>
        <w:t xml:space="preserve">services exist </w:t>
      </w:r>
      <w:r w:rsidRPr="00521CDC">
        <w:rPr>
          <w:rFonts w:ascii="Arial" w:hAnsi="Arial" w:cs="Arial"/>
          <w:sz w:val="28"/>
          <w:szCs w:val="28"/>
          <w:lang w:val="en-US"/>
        </w:rPr>
        <w:t>in</w:t>
      </w:r>
      <w:r w:rsidR="00F343FF" w:rsidRPr="00521CDC">
        <w:rPr>
          <w:rFonts w:ascii="Arial" w:hAnsi="Arial" w:cs="Arial"/>
          <w:sz w:val="28"/>
          <w:szCs w:val="28"/>
          <w:lang w:val="en-US"/>
        </w:rPr>
        <w:t xml:space="preserve"> other provinces and territories</w:t>
      </w:r>
      <w:r w:rsidR="00DA178D" w:rsidRPr="00521CDC">
        <w:rPr>
          <w:rFonts w:ascii="Arial" w:hAnsi="Arial" w:cs="Arial"/>
          <w:sz w:val="28"/>
          <w:szCs w:val="28"/>
          <w:lang w:val="en-US"/>
        </w:rPr>
        <w:t xml:space="preserve"> for those born outside Ontario</w:t>
      </w:r>
      <w:r w:rsidR="00F343FF" w:rsidRPr="00521CDC">
        <w:rPr>
          <w:rFonts w:ascii="Arial" w:hAnsi="Arial" w:cs="Arial"/>
          <w:sz w:val="28"/>
          <w:szCs w:val="28"/>
          <w:lang w:val="en-US"/>
        </w:rPr>
        <w:t>.</w:t>
      </w:r>
    </w:p>
    <w:p w14:paraId="1588F71B" w14:textId="77777777" w:rsidR="00A362F9" w:rsidRPr="00521CDC" w:rsidRDefault="00A362F9" w:rsidP="00A36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1CC08EB6" w14:textId="5AE3796E" w:rsidR="00A362F9" w:rsidRPr="00521CDC" w:rsidRDefault="00247A55" w:rsidP="00A36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21CDC">
        <w:rPr>
          <w:rFonts w:ascii="Arial" w:hAnsi="Arial" w:cs="Arial"/>
          <w:sz w:val="28"/>
          <w:szCs w:val="28"/>
          <w:lang w:val="en-US"/>
        </w:rPr>
        <w:t>If you need assistance</w:t>
      </w:r>
      <w:r w:rsidR="004510CD" w:rsidRPr="00521CDC">
        <w:rPr>
          <w:rFonts w:ascii="Arial" w:hAnsi="Arial" w:cs="Arial"/>
          <w:sz w:val="28"/>
          <w:szCs w:val="28"/>
          <w:lang w:val="en-US"/>
        </w:rPr>
        <w:t xml:space="preserve"> applying for government ID, contact a </w:t>
      </w:r>
      <w:r w:rsidR="004510CD" w:rsidRPr="00521CDC">
        <w:rPr>
          <w:rFonts w:ascii="Arial" w:hAnsi="Arial" w:cs="Arial"/>
          <w:b/>
          <w:sz w:val="28"/>
          <w:szCs w:val="28"/>
          <w:lang w:val="en-US"/>
        </w:rPr>
        <w:t>Chatham-Kent Community Navigator</w:t>
      </w:r>
      <w:r w:rsidR="004510CD" w:rsidRPr="00521CDC">
        <w:rPr>
          <w:rFonts w:ascii="Arial" w:hAnsi="Arial" w:cs="Arial"/>
          <w:sz w:val="28"/>
          <w:szCs w:val="28"/>
          <w:lang w:val="en-US"/>
        </w:rPr>
        <w:t xml:space="preserve"> at </w:t>
      </w:r>
      <w:r w:rsidR="004510CD" w:rsidRPr="00521CDC">
        <w:rPr>
          <w:rFonts w:ascii="Arial" w:hAnsi="Arial" w:cs="Arial"/>
          <w:sz w:val="28"/>
          <w:szCs w:val="28"/>
          <w:u w:color="000002"/>
        </w:rPr>
        <w:t>519-355-1380.</w:t>
      </w:r>
    </w:p>
    <w:p w14:paraId="3520EAC5" w14:textId="77777777" w:rsidR="00E43FFF" w:rsidRPr="00835FBF" w:rsidRDefault="00E43FFF" w:rsidP="00570392">
      <w:pPr>
        <w:pStyle w:val="ListParagraph"/>
        <w:shd w:val="clear" w:color="auto" w:fill="FFFFFF"/>
        <w:spacing w:after="173" w:line="240" w:lineRule="auto"/>
        <w:ind w:left="0"/>
        <w:rPr>
          <w:rFonts w:ascii="Arial" w:hAnsi="Arial" w:cs="Arial"/>
          <w:bCs/>
          <w:color w:val="000002"/>
          <w:sz w:val="24"/>
          <w:u w:color="000002"/>
        </w:rPr>
      </w:pPr>
    </w:p>
    <w:p w14:paraId="16E3C8BA" w14:textId="77777777" w:rsidR="009C096B" w:rsidRDefault="00675E73" w:rsidP="009C096B">
      <w:pPr>
        <w:pStyle w:val="ListParagraph"/>
        <w:shd w:val="clear" w:color="auto" w:fill="FFFFFF"/>
        <w:spacing w:after="173" w:line="240" w:lineRule="auto"/>
        <w:ind w:left="0"/>
        <w:rPr>
          <w:rFonts w:ascii="Arial" w:hAnsi="Arial" w:cs="Arial"/>
          <w:color w:val="000002"/>
          <w:u w:color="000002"/>
        </w:rPr>
      </w:pPr>
      <w:r w:rsidRPr="00835FBF">
        <w:rPr>
          <w:rFonts w:ascii="Arial" w:hAnsi="Arial" w:cs="Arial"/>
          <w:b/>
          <w:bCs/>
          <w:color w:val="000002"/>
          <w:u w:color="000002"/>
        </w:rPr>
        <w:t>Rashin Alizadeh-Dimeski</w:t>
      </w:r>
      <w:r w:rsidRPr="00835FBF">
        <w:rPr>
          <w:rFonts w:ascii="Arial" w:hAnsi="Arial" w:cs="Arial"/>
          <w:color w:val="000002"/>
          <w:u w:color="000002"/>
        </w:rPr>
        <w:t xml:space="preserve">, </w:t>
      </w:r>
      <w:r w:rsidR="009C096B">
        <w:rPr>
          <w:rFonts w:ascii="Arial" w:hAnsi="Arial" w:cs="Arial"/>
          <w:color w:val="000002"/>
          <w:u w:color="000002"/>
        </w:rPr>
        <w:t xml:space="preserve">former </w:t>
      </w:r>
      <w:r w:rsidRPr="00835FBF">
        <w:rPr>
          <w:rFonts w:ascii="Arial" w:hAnsi="Arial" w:cs="Arial"/>
          <w:color w:val="000002"/>
          <w:u w:color="000002"/>
        </w:rPr>
        <w:t>CKLC Staff Lawyer</w:t>
      </w:r>
    </w:p>
    <w:p w14:paraId="395CC2D9" w14:textId="2B1DE853" w:rsidR="00675E73" w:rsidRPr="00835FBF" w:rsidRDefault="005E3E87" w:rsidP="009C096B">
      <w:pPr>
        <w:pStyle w:val="ListParagraph"/>
        <w:shd w:val="clear" w:color="auto" w:fill="FFFFFF"/>
        <w:spacing w:after="173" w:line="240" w:lineRule="auto"/>
        <w:ind w:left="0"/>
        <w:rPr>
          <w:rFonts w:ascii="Arial" w:hAnsi="Arial" w:cs="Arial"/>
          <w:color w:val="000002"/>
          <w:u w:color="000002"/>
        </w:rPr>
      </w:pPr>
      <w:r>
        <w:rPr>
          <w:rFonts w:ascii="Arial" w:hAnsi="Arial" w:cs="Arial"/>
          <w:color w:val="000002"/>
          <w:u w:color="000002"/>
        </w:rPr>
        <w:t xml:space="preserve">Current as of </w:t>
      </w:r>
      <w:r w:rsidR="009C096B">
        <w:rPr>
          <w:rFonts w:ascii="Arial" w:hAnsi="Arial" w:cs="Arial"/>
          <w:color w:val="000002"/>
          <w:u w:color="000002"/>
        </w:rPr>
        <w:t>September 2022</w:t>
      </w:r>
    </w:p>
    <w:p w14:paraId="252B9BB5" w14:textId="6686F955" w:rsidR="00F73BCB" w:rsidRPr="00835FBF" w:rsidRDefault="00F73BCB" w:rsidP="00675E73">
      <w:pPr>
        <w:pStyle w:val="ListParagraph"/>
        <w:shd w:val="clear" w:color="auto" w:fill="FFFFFF"/>
        <w:spacing w:after="173" w:line="480" w:lineRule="auto"/>
        <w:ind w:left="0"/>
        <w:rPr>
          <w:rFonts w:ascii="Arial" w:eastAsia="Times New Roman" w:hAnsi="Arial" w:cs="Arial"/>
          <w:color w:val="333333"/>
          <w:lang w:eastAsia="en-CA"/>
        </w:rPr>
      </w:pPr>
      <w:r w:rsidRPr="00835FBF">
        <w:rPr>
          <w:rFonts w:ascii="Arial" w:hAnsi="Arial" w:cs="Arial"/>
          <w:color w:val="000002"/>
          <w:u w:color="000002"/>
        </w:rPr>
        <w:t xml:space="preserve"> </w:t>
      </w:r>
    </w:p>
    <w:sectPr w:rsidR="00F73BCB" w:rsidRPr="00835FBF" w:rsidSect="001B3961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4CE"/>
    <w:multiLevelType w:val="hybridMultilevel"/>
    <w:tmpl w:val="0138FB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87CBD"/>
    <w:multiLevelType w:val="hybridMultilevel"/>
    <w:tmpl w:val="9D0A1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B54C2"/>
    <w:multiLevelType w:val="multilevel"/>
    <w:tmpl w:val="CA86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932ECE"/>
    <w:multiLevelType w:val="hybridMultilevel"/>
    <w:tmpl w:val="34E0F5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02858"/>
    <w:multiLevelType w:val="multilevel"/>
    <w:tmpl w:val="BF3E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2B5688"/>
    <w:multiLevelType w:val="multilevel"/>
    <w:tmpl w:val="CB96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610B67"/>
    <w:multiLevelType w:val="multilevel"/>
    <w:tmpl w:val="24D6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6A4CDE"/>
    <w:multiLevelType w:val="hybridMultilevel"/>
    <w:tmpl w:val="A2ECD39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875808">
    <w:abstractNumId w:val="6"/>
  </w:num>
  <w:num w:numId="2" w16cid:durableId="387610890">
    <w:abstractNumId w:val="2"/>
  </w:num>
  <w:num w:numId="3" w16cid:durableId="1042900950">
    <w:abstractNumId w:val="4"/>
  </w:num>
  <w:num w:numId="4" w16cid:durableId="217202650">
    <w:abstractNumId w:val="5"/>
  </w:num>
  <w:num w:numId="5" w16cid:durableId="1099254228">
    <w:abstractNumId w:val="7"/>
  </w:num>
  <w:num w:numId="6" w16cid:durableId="1518428975">
    <w:abstractNumId w:val="3"/>
  </w:num>
  <w:num w:numId="7" w16cid:durableId="279609261">
    <w:abstractNumId w:val="1"/>
  </w:num>
  <w:num w:numId="8" w16cid:durableId="1220819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58"/>
    <w:rsid w:val="000449AC"/>
    <w:rsid w:val="000515EA"/>
    <w:rsid w:val="00083F6D"/>
    <w:rsid w:val="000C00E0"/>
    <w:rsid w:val="000D2F08"/>
    <w:rsid w:val="000E0AA4"/>
    <w:rsid w:val="000E7033"/>
    <w:rsid w:val="000F605D"/>
    <w:rsid w:val="0016066F"/>
    <w:rsid w:val="0017211B"/>
    <w:rsid w:val="00196319"/>
    <w:rsid w:val="001B3961"/>
    <w:rsid w:val="001D0004"/>
    <w:rsid w:val="001E04E2"/>
    <w:rsid w:val="001F0591"/>
    <w:rsid w:val="002469DA"/>
    <w:rsid w:val="00247A55"/>
    <w:rsid w:val="002508CD"/>
    <w:rsid w:val="00277056"/>
    <w:rsid w:val="00286394"/>
    <w:rsid w:val="002A3DA3"/>
    <w:rsid w:val="002A64A8"/>
    <w:rsid w:val="002E3224"/>
    <w:rsid w:val="003845EB"/>
    <w:rsid w:val="003915CB"/>
    <w:rsid w:val="00406874"/>
    <w:rsid w:val="004510CD"/>
    <w:rsid w:val="00492CBD"/>
    <w:rsid w:val="00503175"/>
    <w:rsid w:val="00521CDC"/>
    <w:rsid w:val="00570392"/>
    <w:rsid w:val="00580676"/>
    <w:rsid w:val="005E382C"/>
    <w:rsid w:val="005E3E87"/>
    <w:rsid w:val="005F0E0F"/>
    <w:rsid w:val="006024B4"/>
    <w:rsid w:val="00652C4E"/>
    <w:rsid w:val="00675E73"/>
    <w:rsid w:val="00683F2E"/>
    <w:rsid w:val="006B6FE2"/>
    <w:rsid w:val="00706CF3"/>
    <w:rsid w:val="0073499B"/>
    <w:rsid w:val="00781006"/>
    <w:rsid w:val="007C6D6F"/>
    <w:rsid w:val="00821806"/>
    <w:rsid w:val="00835FBF"/>
    <w:rsid w:val="0087167C"/>
    <w:rsid w:val="008E7BDC"/>
    <w:rsid w:val="00984386"/>
    <w:rsid w:val="009855C3"/>
    <w:rsid w:val="00985DE2"/>
    <w:rsid w:val="009B297B"/>
    <w:rsid w:val="009C096B"/>
    <w:rsid w:val="00A13C9D"/>
    <w:rsid w:val="00A362F9"/>
    <w:rsid w:val="00A77567"/>
    <w:rsid w:val="00A874DA"/>
    <w:rsid w:val="00A87583"/>
    <w:rsid w:val="00AB0ECA"/>
    <w:rsid w:val="00B51FF4"/>
    <w:rsid w:val="00C27E06"/>
    <w:rsid w:val="00C30979"/>
    <w:rsid w:val="00C35341"/>
    <w:rsid w:val="00C35F3B"/>
    <w:rsid w:val="00C42E95"/>
    <w:rsid w:val="00C52B1F"/>
    <w:rsid w:val="00C60671"/>
    <w:rsid w:val="00C96CC0"/>
    <w:rsid w:val="00CE49BF"/>
    <w:rsid w:val="00D05CD3"/>
    <w:rsid w:val="00D250BD"/>
    <w:rsid w:val="00D32C4D"/>
    <w:rsid w:val="00D55F25"/>
    <w:rsid w:val="00D81B1D"/>
    <w:rsid w:val="00DA178D"/>
    <w:rsid w:val="00DB1840"/>
    <w:rsid w:val="00DF5758"/>
    <w:rsid w:val="00E43FFF"/>
    <w:rsid w:val="00F17F03"/>
    <w:rsid w:val="00F343FF"/>
    <w:rsid w:val="00F35A27"/>
    <w:rsid w:val="00F6063A"/>
    <w:rsid w:val="00F728A2"/>
    <w:rsid w:val="00F73530"/>
    <w:rsid w:val="00F73BCB"/>
    <w:rsid w:val="00F97F81"/>
    <w:rsid w:val="00FC7088"/>
    <w:rsid w:val="00FE06B6"/>
    <w:rsid w:val="00FE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FB0BE"/>
  <w15:chartTrackingRefBased/>
  <w15:docId w15:val="{F327FFF9-8126-4C4A-82CF-5E34387E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C00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0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0C00E0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styleId="Hyperlink">
    <w:name w:val="Hyperlink"/>
    <w:basedOn w:val="DefaultParagraphFont"/>
    <w:uiPriority w:val="99"/>
    <w:unhideWhenUsed/>
    <w:rsid w:val="001F05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05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5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4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C0268-CC37-4A13-A79E-6FA670D11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Rashin Alizadeh-Dimeski</dc:creator>
  <cp:keywords/>
  <dc:description/>
  <cp:lastModifiedBy>Walter Van de Kleut (CKLC)</cp:lastModifiedBy>
  <cp:revision>2</cp:revision>
  <cp:lastPrinted>2021-12-07T22:33:00Z</cp:lastPrinted>
  <dcterms:created xsi:type="dcterms:W3CDTF">2026-03-15T00:07:00Z</dcterms:created>
  <dcterms:modified xsi:type="dcterms:W3CDTF">2026-03-15T00:07:00Z</dcterms:modified>
</cp:coreProperties>
</file>