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AD498" w14:textId="2A75A843" w:rsidR="00AC0ECF" w:rsidRPr="00021DDB" w:rsidRDefault="00AC0ECF" w:rsidP="00822BC2">
      <w:pPr>
        <w:pStyle w:val="Heading2"/>
        <w:jc w:val="center"/>
        <w:rPr>
          <w:rFonts w:ascii="Arial" w:hAnsi="Arial" w:cs="Arial"/>
        </w:rPr>
      </w:pPr>
      <w:r w:rsidRPr="00021DDB">
        <w:rPr>
          <w:rFonts w:ascii="Arial" w:hAnsi="Arial" w:cs="Arial"/>
        </w:rPr>
        <w:t>Wh</w:t>
      </w:r>
      <w:r w:rsidR="00992932" w:rsidRPr="00021DDB">
        <w:rPr>
          <w:rFonts w:ascii="Arial" w:hAnsi="Arial" w:cs="Arial"/>
        </w:rPr>
        <w:t xml:space="preserve">y have </w:t>
      </w:r>
      <w:r w:rsidRPr="00021DDB">
        <w:rPr>
          <w:rFonts w:ascii="Arial" w:hAnsi="Arial" w:cs="Arial"/>
        </w:rPr>
        <w:t>Power</w:t>
      </w:r>
      <w:r w:rsidR="00992932" w:rsidRPr="00021DDB">
        <w:rPr>
          <w:rFonts w:ascii="Arial" w:hAnsi="Arial" w:cs="Arial"/>
        </w:rPr>
        <w:t>s</w:t>
      </w:r>
      <w:r w:rsidRPr="00021DDB">
        <w:rPr>
          <w:rFonts w:ascii="Arial" w:hAnsi="Arial" w:cs="Arial"/>
        </w:rPr>
        <w:t xml:space="preserve"> of Attorney?</w:t>
      </w:r>
    </w:p>
    <w:p w14:paraId="347C874C" w14:textId="77777777" w:rsidR="00AC0ECF" w:rsidRPr="00C55AF8" w:rsidRDefault="00AC0ECF" w:rsidP="00AC0ECF">
      <w:pPr>
        <w:pStyle w:val="NormalWeb"/>
        <w:rPr>
          <w:rFonts w:ascii="Arial" w:hAnsi="Arial" w:cs="Arial"/>
          <w:sz w:val="28"/>
          <w:szCs w:val="28"/>
        </w:rPr>
      </w:pPr>
      <w:r w:rsidRPr="00C55AF8">
        <w:rPr>
          <w:rFonts w:ascii="Arial" w:hAnsi="Arial" w:cs="Arial"/>
          <w:sz w:val="28"/>
          <w:szCs w:val="28"/>
        </w:rPr>
        <w:t>Life can throw a curve ball to anyone.</w:t>
      </w:r>
    </w:p>
    <w:p w14:paraId="214FF982" w14:textId="77777777" w:rsidR="00AC0ECF" w:rsidRPr="00C55AF8" w:rsidRDefault="00AC0ECF" w:rsidP="00AC0ECF">
      <w:pPr>
        <w:pStyle w:val="NormalWeb"/>
        <w:rPr>
          <w:rFonts w:ascii="Arial" w:hAnsi="Arial" w:cs="Arial"/>
          <w:sz w:val="28"/>
          <w:szCs w:val="28"/>
        </w:rPr>
      </w:pPr>
      <w:r w:rsidRPr="00C55AF8">
        <w:rPr>
          <w:rFonts w:ascii="Arial" w:hAnsi="Arial" w:cs="Arial"/>
          <w:sz w:val="28"/>
          <w:szCs w:val="28"/>
        </w:rPr>
        <w:t>An accident or unexpected illness can dramatically impact someone’s ability to make financial or health care decisions for themselves.</w:t>
      </w:r>
    </w:p>
    <w:p w14:paraId="3A5B51AE" w14:textId="694F2CE0" w:rsidR="00AC0ECF" w:rsidRPr="00C55AF8" w:rsidRDefault="00AC0ECF" w:rsidP="00AC0ECF">
      <w:pPr>
        <w:pStyle w:val="NormalWeb"/>
        <w:rPr>
          <w:rFonts w:ascii="Arial" w:hAnsi="Arial" w:cs="Arial"/>
          <w:sz w:val="28"/>
          <w:szCs w:val="28"/>
        </w:rPr>
      </w:pPr>
      <w:r w:rsidRPr="00C55AF8">
        <w:rPr>
          <w:rFonts w:ascii="Arial" w:hAnsi="Arial" w:cs="Arial"/>
          <w:sz w:val="28"/>
          <w:szCs w:val="28"/>
        </w:rPr>
        <w:t xml:space="preserve">In such cases it can be </w:t>
      </w:r>
      <w:r w:rsidR="00C55AF8">
        <w:rPr>
          <w:rFonts w:ascii="Arial" w:hAnsi="Arial" w:cs="Arial"/>
          <w:sz w:val="28"/>
          <w:szCs w:val="28"/>
        </w:rPr>
        <w:t>essential</w:t>
      </w:r>
      <w:r w:rsidRPr="00C55AF8">
        <w:rPr>
          <w:rFonts w:ascii="Arial" w:hAnsi="Arial" w:cs="Arial"/>
          <w:sz w:val="28"/>
          <w:szCs w:val="28"/>
        </w:rPr>
        <w:t xml:space="preserve"> to have someone make those decisions for you.</w:t>
      </w:r>
    </w:p>
    <w:p w14:paraId="6BF18A1B" w14:textId="5CA1B7D7" w:rsidR="00AC0ECF" w:rsidRPr="00C55AF8" w:rsidRDefault="00AC0ECF" w:rsidP="00AC0ECF">
      <w:pPr>
        <w:pStyle w:val="NormalWeb"/>
        <w:rPr>
          <w:rFonts w:ascii="Arial" w:hAnsi="Arial" w:cs="Arial"/>
          <w:sz w:val="28"/>
          <w:szCs w:val="28"/>
        </w:rPr>
      </w:pPr>
      <w:r w:rsidRPr="00C55AF8">
        <w:rPr>
          <w:rFonts w:ascii="Arial" w:hAnsi="Arial" w:cs="Arial"/>
          <w:sz w:val="28"/>
          <w:szCs w:val="28"/>
        </w:rPr>
        <w:t xml:space="preserve">A Power of Attorney </w:t>
      </w:r>
      <w:r w:rsidR="00C55AF8" w:rsidRPr="00C55AF8">
        <w:rPr>
          <w:rFonts w:ascii="Arial" w:hAnsi="Arial" w:cs="Arial"/>
          <w:sz w:val="28"/>
          <w:szCs w:val="28"/>
        </w:rPr>
        <w:t xml:space="preserve">(POA) </w:t>
      </w:r>
      <w:r w:rsidRPr="00C55AF8">
        <w:rPr>
          <w:rFonts w:ascii="Arial" w:hAnsi="Arial" w:cs="Arial"/>
          <w:sz w:val="28"/>
          <w:szCs w:val="28"/>
        </w:rPr>
        <w:t>is a legal document that gives someone you trust the right to make financial or health care decisions for you. Th</w:t>
      </w:r>
      <w:r w:rsidR="00C55AF8" w:rsidRPr="00C55AF8">
        <w:rPr>
          <w:rFonts w:ascii="Arial" w:hAnsi="Arial" w:cs="Arial"/>
          <w:sz w:val="28"/>
          <w:szCs w:val="28"/>
        </w:rPr>
        <w:t>e person you name</w:t>
      </w:r>
      <w:r w:rsidRPr="00C55AF8">
        <w:rPr>
          <w:rFonts w:ascii="Arial" w:hAnsi="Arial" w:cs="Arial"/>
          <w:sz w:val="28"/>
          <w:szCs w:val="28"/>
        </w:rPr>
        <w:t xml:space="preserve"> </w:t>
      </w:r>
      <w:r w:rsidR="00C55AF8">
        <w:rPr>
          <w:rFonts w:ascii="Arial" w:hAnsi="Arial" w:cs="Arial"/>
          <w:sz w:val="28"/>
          <w:szCs w:val="28"/>
        </w:rPr>
        <w:t xml:space="preserve">is called an attorney but </w:t>
      </w:r>
      <w:r w:rsidRPr="00C55AF8">
        <w:rPr>
          <w:rFonts w:ascii="Arial" w:hAnsi="Arial" w:cs="Arial"/>
          <w:sz w:val="28"/>
          <w:szCs w:val="28"/>
        </w:rPr>
        <w:t>does not have to be a lawyer.</w:t>
      </w:r>
    </w:p>
    <w:p w14:paraId="004EE91F" w14:textId="72516B39" w:rsidR="00AC0ECF" w:rsidRPr="00C55AF8" w:rsidRDefault="00AC0ECF" w:rsidP="00AC0ECF">
      <w:pPr>
        <w:pStyle w:val="NormalWeb"/>
        <w:rPr>
          <w:rFonts w:ascii="Arial" w:hAnsi="Arial" w:cs="Arial"/>
          <w:sz w:val="28"/>
          <w:szCs w:val="28"/>
        </w:rPr>
      </w:pPr>
      <w:r w:rsidRPr="00C55AF8">
        <w:rPr>
          <w:rFonts w:ascii="Arial" w:hAnsi="Arial" w:cs="Arial"/>
          <w:sz w:val="28"/>
          <w:szCs w:val="28"/>
        </w:rPr>
        <w:t>There are two types of Powers of Attorney: for Property, and for Personal Care.</w:t>
      </w:r>
    </w:p>
    <w:p w14:paraId="5465A441" w14:textId="19CB5827" w:rsidR="00AC0ECF" w:rsidRPr="00C55AF8" w:rsidRDefault="00AC0ECF" w:rsidP="00AC0ECF">
      <w:pPr>
        <w:pStyle w:val="NormalWeb"/>
        <w:rPr>
          <w:rFonts w:ascii="Arial" w:hAnsi="Arial" w:cs="Arial"/>
          <w:sz w:val="28"/>
          <w:szCs w:val="28"/>
        </w:rPr>
      </w:pPr>
      <w:r w:rsidRPr="00C55AF8">
        <w:rPr>
          <w:rFonts w:ascii="Arial" w:hAnsi="Arial" w:cs="Arial"/>
          <w:sz w:val="28"/>
          <w:szCs w:val="28"/>
        </w:rPr>
        <w:t xml:space="preserve">An </w:t>
      </w:r>
      <w:r w:rsidR="00DB1CB7" w:rsidRPr="00C55AF8">
        <w:rPr>
          <w:rFonts w:ascii="Arial" w:hAnsi="Arial" w:cs="Arial"/>
          <w:sz w:val="28"/>
          <w:szCs w:val="28"/>
        </w:rPr>
        <w:t>A</w:t>
      </w:r>
      <w:r w:rsidRPr="00C55AF8">
        <w:rPr>
          <w:rFonts w:ascii="Arial" w:hAnsi="Arial" w:cs="Arial"/>
          <w:sz w:val="28"/>
          <w:szCs w:val="28"/>
        </w:rPr>
        <w:t xml:space="preserve">ttorney for </w:t>
      </w:r>
      <w:r w:rsidR="00DB1CB7" w:rsidRPr="00C55AF8">
        <w:rPr>
          <w:rFonts w:ascii="Arial" w:hAnsi="Arial" w:cs="Arial"/>
          <w:sz w:val="28"/>
          <w:szCs w:val="28"/>
        </w:rPr>
        <w:t>P</w:t>
      </w:r>
      <w:r w:rsidRPr="00C55AF8">
        <w:rPr>
          <w:rFonts w:ascii="Arial" w:hAnsi="Arial" w:cs="Arial"/>
          <w:sz w:val="28"/>
          <w:szCs w:val="28"/>
        </w:rPr>
        <w:t xml:space="preserve">roperty can make decisions about your financial affairs </w:t>
      </w:r>
      <w:r w:rsidR="00DB1CB7" w:rsidRPr="00C55AF8">
        <w:rPr>
          <w:rFonts w:ascii="Arial" w:hAnsi="Arial" w:cs="Arial"/>
          <w:sz w:val="28"/>
          <w:szCs w:val="28"/>
        </w:rPr>
        <w:t>such as paying bills, collecting mon</w:t>
      </w:r>
      <w:r w:rsidRPr="00C55AF8">
        <w:rPr>
          <w:rFonts w:ascii="Arial" w:hAnsi="Arial" w:cs="Arial"/>
          <w:sz w:val="28"/>
          <w:szCs w:val="28"/>
        </w:rPr>
        <w:t>i</w:t>
      </w:r>
      <w:r w:rsidR="00DB1CB7" w:rsidRPr="00C55AF8">
        <w:rPr>
          <w:rFonts w:ascii="Arial" w:hAnsi="Arial" w:cs="Arial"/>
          <w:sz w:val="28"/>
          <w:szCs w:val="28"/>
        </w:rPr>
        <w:t xml:space="preserve">es owed to you, maintaining or selling your house, and managing investments.  </w:t>
      </w:r>
      <w:r w:rsidR="00C55AF8">
        <w:rPr>
          <w:rFonts w:ascii="Arial" w:hAnsi="Arial" w:cs="Arial"/>
          <w:sz w:val="28"/>
          <w:szCs w:val="28"/>
        </w:rPr>
        <w:t>The attorney</w:t>
      </w:r>
      <w:r w:rsidR="00DB1CB7" w:rsidRPr="00C55AF8">
        <w:rPr>
          <w:rFonts w:ascii="Arial" w:hAnsi="Arial" w:cs="Arial"/>
          <w:sz w:val="28"/>
          <w:szCs w:val="28"/>
        </w:rPr>
        <w:t xml:space="preserve"> cannot change the terms of a Will.</w:t>
      </w:r>
    </w:p>
    <w:p w14:paraId="65894C56" w14:textId="56FF79F9" w:rsidR="00AC0ECF" w:rsidRPr="00C55AF8" w:rsidRDefault="00DB1CB7" w:rsidP="00AC0ECF">
      <w:pPr>
        <w:pStyle w:val="NormalWeb"/>
        <w:rPr>
          <w:rFonts w:ascii="Arial" w:hAnsi="Arial" w:cs="Arial"/>
          <w:sz w:val="28"/>
          <w:szCs w:val="28"/>
        </w:rPr>
      </w:pPr>
      <w:r w:rsidRPr="00C55AF8">
        <w:rPr>
          <w:rFonts w:ascii="Arial" w:hAnsi="Arial" w:cs="Arial"/>
          <w:sz w:val="28"/>
          <w:szCs w:val="28"/>
        </w:rPr>
        <w:t xml:space="preserve">If you do not have a </w:t>
      </w:r>
      <w:r w:rsidRPr="00324E6E">
        <w:rPr>
          <w:rFonts w:ascii="Arial" w:hAnsi="Arial" w:cs="Arial"/>
          <w:b/>
          <w:bCs/>
          <w:sz w:val="28"/>
          <w:szCs w:val="28"/>
        </w:rPr>
        <w:t>Power of Attorney for Property</w:t>
      </w:r>
      <w:r w:rsidR="00822BC2" w:rsidRPr="00324E6E">
        <w:rPr>
          <w:rFonts w:ascii="Arial" w:hAnsi="Arial" w:cs="Arial"/>
          <w:b/>
          <w:bCs/>
          <w:sz w:val="28"/>
          <w:szCs w:val="28"/>
        </w:rPr>
        <w:t xml:space="preserve"> (POAP)</w:t>
      </w:r>
      <w:r w:rsidRPr="00C55AF8">
        <w:rPr>
          <w:rFonts w:ascii="Arial" w:hAnsi="Arial" w:cs="Arial"/>
          <w:sz w:val="28"/>
          <w:szCs w:val="28"/>
        </w:rPr>
        <w:t xml:space="preserve">, a family member including a spouse </w:t>
      </w:r>
      <w:r w:rsidR="00AC0ECF" w:rsidRPr="00C55AF8">
        <w:rPr>
          <w:rFonts w:ascii="Arial" w:hAnsi="Arial" w:cs="Arial"/>
          <w:sz w:val="28"/>
          <w:szCs w:val="28"/>
        </w:rPr>
        <w:t>cannot automatically step in to make financial decisions for you. They might have to go to court to become your court-appointed</w:t>
      </w:r>
      <w:r w:rsidRPr="00C55AF8">
        <w:rPr>
          <w:rFonts w:ascii="Arial" w:hAnsi="Arial" w:cs="Arial"/>
          <w:sz w:val="28"/>
          <w:szCs w:val="28"/>
        </w:rPr>
        <w:t xml:space="preserve"> guardian.</w:t>
      </w:r>
    </w:p>
    <w:p w14:paraId="05C3FA7A" w14:textId="3ED8FDBD" w:rsidR="00822BC2" w:rsidRPr="00C55AF8" w:rsidRDefault="00822BC2" w:rsidP="00AC0ECF">
      <w:pPr>
        <w:pStyle w:val="NormalWeb"/>
        <w:rPr>
          <w:rFonts w:ascii="Arial" w:hAnsi="Arial" w:cs="Arial"/>
          <w:sz w:val="28"/>
          <w:szCs w:val="28"/>
        </w:rPr>
      </w:pPr>
      <w:r w:rsidRPr="00C55AF8">
        <w:rPr>
          <w:rFonts w:ascii="Arial" w:hAnsi="Arial" w:cs="Arial"/>
          <w:sz w:val="28"/>
          <w:szCs w:val="28"/>
        </w:rPr>
        <w:t>With a POAP, a</w:t>
      </w:r>
      <w:r w:rsidR="00DB1CB7" w:rsidRPr="00C55AF8">
        <w:rPr>
          <w:rFonts w:ascii="Arial" w:hAnsi="Arial" w:cs="Arial"/>
          <w:sz w:val="28"/>
          <w:szCs w:val="28"/>
        </w:rPr>
        <w:t xml:space="preserve"> person </w:t>
      </w:r>
      <w:r w:rsidR="00AC0ECF" w:rsidRPr="00C55AF8">
        <w:rPr>
          <w:rFonts w:ascii="Arial" w:hAnsi="Arial" w:cs="Arial"/>
          <w:sz w:val="28"/>
          <w:szCs w:val="28"/>
        </w:rPr>
        <w:t>appoint</w:t>
      </w:r>
      <w:r w:rsidR="00DB1CB7" w:rsidRPr="00C55AF8">
        <w:rPr>
          <w:rFonts w:ascii="Arial" w:hAnsi="Arial" w:cs="Arial"/>
          <w:sz w:val="28"/>
          <w:szCs w:val="28"/>
        </w:rPr>
        <w:t>ed</w:t>
      </w:r>
      <w:r w:rsidR="00AC0ECF" w:rsidRPr="00C55AF8">
        <w:rPr>
          <w:rFonts w:ascii="Arial" w:hAnsi="Arial" w:cs="Arial"/>
          <w:sz w:val="28"/>
          <w:szCs w:val="28"/>
        </w:rPr>
        <w:t xml:space="preserve"> to be your </w:t>
      </w:r>
      <w:r w:rsidR="00C55AF8">
        <w:rPr>
          <w:rFonts w:ascii="Arial" w:hAnsi="Arial" w:cs="Arial"/>
          <w:sz w:val="28"/>
          <w:szCs w:val="28"/>
        </w:rPr>
        <w:t>a</w:t>
      </w:r>
      <w:r w:rsidR="00AC0ECF" w:rsidRPr="00C55AF8">
        <w:rPr>
          <w:rFonts w:ascii="Arial" w:hAnsi="Arial" w:cs="Arial"/>
          <w:sz w:val="28"/>
          <w:szCs w:val="28"/>
        </w:rPr>
        <w:t xml:space="preserve">ttorney </w:t>
      </w:r>
      <w:r w:rsidR="00DB1CB7" w:rsidRPr="00C55AF8">
        <w:rPr>
          <w:rFonts w:ascii="Arial" w:hAnsi="Arial" w:cs="Arial"/>
          <w:sz w:val="28"/>
          <w:szCs w:val="28"/>
        </w:rPr>
        <w:t>may</w:t>
      </w:r>
      <w:r w:rsidR="00AC0ECF" w:rsidRPr="00C55AF8">
        <w:rPr>
          <w:rFonts w:ascii="Arial" w:hAnsi="Arial" w:cs="Arial"/>
          <w:sz w:val="28"/>
          <w:szCs w:val="28"/>
        </w:rPr>
        <w:t xml:space="preserve"> start making decisions about your financial affairs immediately unless you state otherwise.</w:t>
      </w:r>
    </w:p>
    <w:p w14:paraId="12DE4415" w14:textId="638EFC41" w:rsidR="00AC0ECF" w:rsidRPr="00C55AF8" w:rsidRDefault="00B65590" w:rsidP="00AC0ECF">
      <w:pPr>
        <w:pStyle w:val="Normal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</w:t>
      </w:r>
      <w:r w:rsidR="00822BC2" w:rsidRPr="00C55AF8">
        <w:rPr>
          <w:rFonts w:ascii="Arial" w:hAnsi="Arial" w:cs="Arial"/>
          <w:sz w:val="28"/>
          <w:szCs w:val="28"/>
        </w:rPr>
        <w:t>POAP</w:t>
      </w:r>
      <w:r w:rsidR="00AC0ECF" w:rsidRPr="00C55AF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usually </w:t>
      </w:r>
      <w:r w:rsidR="00AC0ECF" w:rsidRPr="00C55AF8">
        <w:rPr>
          <w:rFonts w:ascii="Arial" w:hAnsi="Arial" w:cs="Arial"/>
          <w:sz w:val="28"/>
          <w:szCs w:val="28"/>
        </w:rPr>
        <w:t>s</w:t>
      </w:r>
      <w:r w:rsidR="00822BC2" w:rsidRPr="00C55AF8">
        <w:rPr>
          <w:rFonts w:ascii="Arial" w:hAnsi="Arial" w:cs="Arial"/>
          <w:sz w:val="28"/>
          <w:szCs w:val="28"/>
        </w:rPr>
        <w:t xml:space="preserve">tates </w:t>
      </w:r>
      <w:r>
        <w:rPr>
          <w:rFonts w:ascii="Arial" w:hAnsi="Arial" w:cs="Arial"/>
          <w:sz w:val="28"/>
          <w:szCs w:val="28"/>
        </w:rPr>
        <w:t xml:space="preserve">that </w:t>
      </w:r>
      <w:r w:rsidR="00AC0ECF" w:rsidRPr="00C55AF8">
        <w:rPr>
          <w:rFonts w:ascii="Arial" w:hAnsi="Arial" w:cs="Arial"/>
          <w:sz w:val="28"/>
          <w:szCs w:val="28"/>
        </w:rPr>
        <w:t xml:space="preserve">your attorney can </w:t>
      </w:r>
      <w:r w:rsidR="00AC0ECF" w:rsidRPr="00C55AF8">
        <w:rPr>
          <w:rFonts w:ascii="Arial" w:hAnsi="Arial" w:cs="Arial"/>
          <w:b/>
          <w:bCs/>
          <w:sz w:val="28"/>
          <w:szCs w:val="28"/>
        </w:rPr>
        <w:t>only</w:t>
      </w:r>
      <w:r w:rsidR="00AC0ECF" w:rsidRPr="00C55AF8">
        <w:rPr>
          <w:rFonts w:ascii="Arial" w:hAnsi="Arial" w:cs="Arial"/>
          <w:sz w:val="28"/>
          <w:szCs w:val="28"/>
        </w:rPr>
        <w:t xml:space="preserve"> make </w:t>
      </w:r>
      <w:r w:rsidR="00822BC2" w:rsidRPr="00C55AF8">
        <w:rPr>
          <w:rFonts w:ascii="Arial" w:hAnsi="Arial" w:cs="Arial"/>
          <w:sz w:val="28"/>
          <w:szCs w:val="28"/>
        </w:rPr>
        <w:t xml:space="preserve">financial </w:t>
      </w:r>
      <w:r w:rsidR="00AC0ECF" w:rsidRPr="00C55AF8">
        <w:rPr>
          <w:rFonts w:ascii="Arial" w:hAnsi="Arial" w:cs="Arial"/>
          <w:sz w:val="28"/>
          <w:szCs w:val="28"/>
        </w:rPr>
        <w:t xml:space="preserve">decisions </w:t>
      </w:r>
      <w:r w:rsidR="00AC0ECF" w:rsidRPr="00C55AF8">
        <w:rPr>
          <w:rFonts w:ascii="Arial" w:hAnsi="Arial" w:cs="Arial"/>
          <w:b/>
          <w:bCs/>
          <w:sz w:val="28"/>
          <w:szCs w:val="28"/>
        </w:rPr>
        <w:t>if you become mentally incapable</w:t>
      </w:r>
      <w:r w:rsidR="00AC0ECF" w:rsidRPr="00C55AF8">
        <w:rPr>
          <w:rFonts w:ascii="Arial" w:hAnsi="Arial" w:cs="Arial"/>
          <w:sz w:val="28"/>
          <w:szCs w:val="28"/>
        </w:rPr>
        <w:t>.</w:t>
      </w:r>
    </w:p>
    <w:p w14:paraId="5BCED6EA" w14:textId="5787C03B" w:rsidR="00AC0ECF" w:rsidRPr="00C55AF8" w:rsidRDefault="00822BC2" w:rsidP="00822BC2">
      <w:pPr>
        <w:pStyle w:val="NormalWeb"/>
        <w:rPr>
          <w:rFonts w:ascii="Arial" w:hAnsi="Arial" w:cs="Arial"/>
          <w:sz w:val="28"/>
          <w:szCs w:val="28"/>
        </w:rPr>
      </w:pPr>
      <w:r w:rsidRPr="00C55AF8">
        <w:rPr>
          <w:rFonts w:ascii="Arial" w:hAnsi="Arial" w:cs="Arial"/>
          <w:sz w:val="28"/>
          <w:szCs w:val="28"/>
        </w:rPr>
        <w:t xml:space="preserve">Under a </w:t>
      </w:r>
      <w:r w:rsidRPr="00324E6E">
        <w:rPr>
          <w:rFonts w:ascii="Arial" w:hAnsi="Arial" w:cs="Arial"/>
          <w:b/>
          <w:bCs/>
          <w:sz w:val="28"/>
          <w:szCs w:val="28"/>
        </w:rPr>
        <w:t>Power of Attorney for Personal Care (POAPC)</w:t>
      </w:r>
      <w:r w:rsidRPr="00C55AF8">
        <w:rPr>
          <w:rFonts w:ascii="Arial" w:hAnsi="Arial" w:cs="Arial"/>
          <w:sz w:val="28"/>
          <w:szCs w:val="28"/>
        </w:rPr>
        <w:t xml:space="preserve"> your </w:t>
      </w:r>
      <w:r w:rsidR="00AC0ECF" w:rsidRPr="00C55AF8">
        <w:rPr>
          <w:rFonts w:ascii="Arial" w:hAnsi="Arial" w:cs="Arial"/>
          <w:sz w:val="28"/>
          <w:szCs w:val="28"/>
        </w:rPr>
        <w:t>attorney can make decisions about your</w:t>
      </w:r>
      <w:r w:rsidRPr="00C55AF8">
        <w:rPr>
          <w:rFonts w:ascii="Arial" w:hAnsi="Arial" w:cs="Arial"/>
          <w:sz w:val="28"/>
          <w:szCs w:val="28"/>
        </w:rPr>
        <w:t xml:space="preserve"> </w:t>
      </w:r>
      <w:r w:rsidR="00AC0ECF" w:rsidRPr="00C55AF8">
        <w:rPr>
          <w:rFonts w:ascii="Arial" w:hAnsi="Arial" w:cs="Arial"/>
          <w:sz w:val="28"/>
          <w:szCs w:val="28"/>
        </w:rPr>
        <w:t>health care</w:t>
      </w:r>
      <w:r w:rsidRPr="00C55AF8">
        <w:rPr>
          <w:rFonts w:ascii="Arial" w:hAnsi="Arial" w:cs="Arial"/>
          <w:sz w:val="28"/>
          <w:szCs w:val="28"/>
        </w:rPr>
        <w:t xml:space="preserve">, housing, and </w:t>
      </w:r>
      <w:r w:rsidR="00BD61AB">
        <w:rPr>
          <w:rFonts w:ascii="Arial" w:hAnsi="Arial" w:cs="Arial"/>
          <w:sz w:val="28"/>
          <w:szCs w:val="28"/>
        </w:rPr>
        <w:t xml:space="preserve">such matters </w:t>
      </w:r>
      <w:r w:rsidR="00AC0ECF" w:rsidRPr="00C55AF8">
        <w:rPr>
          <w:rFonts w:ascii="Arial" w:hAnsi="Arial" w:cs="Arial"/>
          <w:sz w:val="28"/>
          <w:szCs w:val="28"/>
        </w:rPr>
        <w:t>as meals and clothing</w:t>
      </w:r>
      <w:r w:rsidR="00B65590">
        <w:rPr>
          <w:rFonts w:ascii="Arial" w:hAnsi="Arial" w:cs="Arial"/>
          <w:sz w:val="28"/>
          <w:szCs w:val="28"/>
        </w:rPr>
        <w:t>.</w:t>
      </w:r>
    </w:p>
    <w:p w14:paraId="028F49DF" w14:textId="3C876299" w:rsidR="00822BC2" w:rsidRPr="00C55AF8" w:rsidRDefault="00822BC2" w:rsidP="00AC0ECF">
      <w:pPr>
        <w:pStyle w:val="NormalWeb"/>
        <w:rPr>
          <w:rFonts w:ascii="Arial" w:hAnsi="Arial" w:cs="Arial"/>
          <w:sz w:val="28"/>
          <w:szCs w:val="28"/>
        </w:rPr>
      </w:pPr>
      <w:r w:rsidRPr="00C55AF8">
        <w:rPr>
          <w:rFonts w:ascii="Arial" w:hAnsi="Arial" w:cs="Arial"/>
          <w:sz w:val="28"/>
          <w:szCs w:val="28"/>
        </w:rPr>
        <w:t xml:space="preserve">The POAPC </w:t>
      </w:r>
      <w:r w:rsidR="00B65590">
        <w:rPr>
          <w:rFonts w:ascii="Arial" w:hAnsi="Arial" w:cs="Arial"/>
          <w:sz w:val="28"/>
          <w:szCs w:val="28"/>
        </w:rPr>
        <w:t>should s</w:t>
      </w:r>
      <w:r w:rsidRPr="00C55AF8">
        <w:rPr>
          <w:rFonts w:ascii="Arial" w:hAnsi="Arial" w:cs="Arial"/>
          <w:sz w:val="28"/>
          <w:szCs w:val="28"/>
        </w:rPr>
        <w:t xml:space="preserve">tate what you want to happen if you need medical care and are unable to consent to or refuse treatment. </w:t>
      </w:r>
      <w:r w:rsidR="005B18CD" w:rsidRPr="00C55AF8">
        <w:rPr>
          <w:rFonts w:ascii="Arial" w:hAnsi="Arial" w:cs="Arial"/>
          <w:sz w:val="28"/>
          <w:szCs w:val="28"/>
        </w:rPr>
        <w:t xml:space="preserve"> </w:t>
      </w:r>
      <w:r w:rsidRPr="00C55AF8">
        <w:rPr>
          <w:rFonts w:ascii="Arial" w:hAnsi="Arial" w:cs="Arial"/>
          <w:sz w:val="28"/>
          <w:szCs w:val="28"/>
        </w:rPr>
        <w:t xml:space="preserve">For example, people </w:t>
      </w:r>
      <w:r w:rsidR="00B65590">
        <w:rPr>
          <w:rFonts w:ascii="Arial" w:hAnsi="Arial" w:cs="Arial"/>
          <w:sz w:val="28"/>
          <w:szCs w:val="28"/>
        </w:rPr>
        <w:t xml:space="preserve">often </w:t>
      </w:r>
      <w:r w:rsidR="005B18CD" w:rsidRPr="00C55AF8">
        <w:rPr>
          <w:rFonts w:ascii="Arial" w:hAnsi="Arial" w:cs="Arial"/>
          <w:sz w:val="28"/>
          <w:szCs w:val="28"/>
        </w:rPr>
        <w:t xml:space="preserve">direct </w:t>
      </w:r>
      <w:r w:rsidRPr="00C55AF8">
        <w:rPr>
          <w:rFonts w:ascii="Arial" w:hAnsi="Arial" w:cs="Arial"/>
          <w:sz w:val="28"/>
          <w:szCs w:val="28"/>
        </w:rPr>
        <w:t>their attorney that they do not want life support if they have no hope of recovery.</w:t>
      </w:r>
    </w:p>
    <w:p w14:paraId="2917A627" w14:textId="70F650D2" w:rsidR="00AC0ECF" w:rsidRPr="00C55AF8" w:rsidRDefault="00AC0ECF" w:rsidP="00AC0ECF">
      <w:pPr>
        <w:pStyle w:val="NormalWeb"/>
        <w:rPr>
          <w:rFonts w:ascii="Arial" w:hAnsi="Arial" w:cs="Arial"/>
          <w:sz w:val="28"/>
          <w:szCs w:val="28"/>
        </w:rPr>
      </w:pPr>
      <w:r w:rsidRPr="00C55AF8">
        <w:rPr>
          <w:rFonts w:ascii="Arial" w:hAnsi="Arial" w:cs="Arial"/>
          <w:sz w:val="28"/>
          <w:szCs w:val="28"/>
        </w:rPr>
        <w:t xml:space="preserve">If you do not have </w:t>
      </w:r>
      <w:r w:rsidR="005B18CD" w:rsidRPr="00C55AF8">
        <w:rPr>
          <w:rFonts w:ascii="Arial" w:hAnsi="Arial" w:cs="Arial"/>
          <w:sz w:val="28"/>
          <w:szCs w:val="28"/>
        </w:rPr>
        <w:t>a POAPC</w:t>
      </w:r>
      <w:r w:rsidRPr="00C55AF8">
        <w:rPr>
          <w:rFonts w:ascii="Arial" w:hAnsi="Arial" w:cs="Arial"/>
          <w:sz w:val="28"/>
          <w:szCs w:val="28"/>
        </w:rPr>
        <w:t xml:space="preserve">, family </w:t>
      </w:r>
      <w:r w:rsidR="005B18CD" w:rsidRPr="00C55AF8">
        <w:rPr>
          <w:rFonts w:ascii="Arial" w:hAnsi="Arial" w:cs="Arial"/>
          <w:sz w:val="28"/>
          <w:szCs w:val="28"/>
        </w:rPr>
        <w:t xml:space="preserve">members </w:t>
      </w:r>
      <w:r w:rsidRPr="00C55AF8">
        <w:rPr>
          <w:rFonts w:ascii="Arial" w:hAnsi="Arial" w:cs="Arial"/>
          <w:sz w:val="28"/>
          <w:szCs w:val="28"/>
        </w:rPr>
        <w:t>can make some decisions, but not all.</w:t>
      </w:r>
    </w:p>
    <w:p w14:paraId="1700B31C" w14:textId="56648C63" w:rsidR="001F02B7" w:rsidRPr="00C55AF8" w:rsidRDefault="00AC0ECF" w:rsidP="00AC0ECF">
      <w:pPr>
        <w:pStyle w:val="NormalWeb"/>
        <w:rPr>
          <w:rFonts w:ascii="Arial" w:hAnsi="Arial" w:cs="Arial"/>
          <w:sz w:val="28"/>
          <w:szCs w:val="28"/>
        </w:rPr>
      </w:pPr>
      <w:r w:rsidRPr="00C55AF8">
        <w:rPr>
          <w:rFonts w:ascii="Arial" w:hAnsi="Arial" w:cs="Arial"/>
          <w:sz w:val="28"/>
          <w:szCs w:val="28"/>
        </w:rPr>
        <w:t>You should choose a person you trust to act as your attorney</w:t>
      </w:r>
      <w:r w:rsidR="005B18CD" w:rsidRPr="00C55AF8">
        <w:rPr>
          <w:rFonts w:ascii="Arial" w:hAnsi="Arial" w:cs="Arial"/>
          <w:sz w:val="28"/>
          <w:szCs w:val="28"/>
        </w:rPr>
        <w:t>: your spouse, a family member, or a close friend.  Never feel pressured to make someone your attorney.</w:t>
      </w:r>
      <w:r w:rsidR="00B65590">
        <w:rPr>
          <w:rFonts w:ascii="Arial" w:hAnsi="Arial" w:cs="Arial"/>
          <w:sz w:val="28"/>
          <w:szCs w:val="28"/>
        </w:rPr>
        <w:t xml:space="preserve">  The attorney for the POAP can be a different person than for the POAPC</w:t>
      </w:r>
      <w:r w:rsidR="00BD61AB">
        <w:rPr>
          <w:rFonts w:ascii="Arial" w:hAnsi="Arial" w:cs="Arial"/>
          <w:sz w:val="28"/>
          <w:szCs w:val="28"/>
        </w:rPr>
        <w:t>, depending on their skills and experience.</w:t>
      </w:r>
    </w:p>
    <w:p w14:paraId="5022C834" w14:textId="7A7E4646" w:rsidR="005B18CD" w:rsidRPr="00C55AF8" w:rsidRDefault="00AC0ECF" w:rsidP="00AC0ECF">
      <w:pPr>
        <w:pStyle w:val="NormalWeb"/>
        <w:rPr>
          <w:rFonts w:ascii="Arial" w:hAnsi="Arial" w:cs="Arial"/>
          <w:sz w:val="28"/>
          <w:szCs w:val="28"/>
        </w:rPr>
      </w:pPr>
      <w:r w:rsidRPr="00C55AF8">
        <w:rPr>
          <w:rFonts w:ascii="Arial" w:hAnsi="Arial" w:cs="Arial"/>
          <w:sz w:val="28"/>
          <w:szCs w:val="28"/>
        </w:rPr>
        <w:t xml:space="preserve">To make a </w:t>
      </w:r>
      <w:r w:rsidR="005B18CD" w:rsidRPr="00C55AF8">
        <w:rPr>
          <w:rFonts w:ascii="Arial" w:hAnsi="Arial" w:cs="Arial"/>
          <w:sz w:val="28"/>
          <w:szCs w:val="28"/>
        </w:rPr>
        <w:t>P</w:t>
      </w:r>
      <w:r w:rsidRPr="00C55AF8">
        <w:rPr>
          <w:rFonts w:ascii="Arial" w:hAnsi="Arial" w:cs="Arial"/>
          <w:sz w:val="28"/>
          <w:szCs w:val="28"/>
        </w:rPr>
        <w:t xml:space="preserve">ower of </w:t>
      </w:r>
      <w:r w:rsidR="005B18CD" w:rsidRPr="00C55AF8">
        <w:rPr>
          <w:rFonts w:ascii="Arial" w:hAnsi="Arial" w:cs="Arial"/>
          <w:sz w:val="28"/>
          <w:szCs w:val="28"/>
        </w:rPr>
        <w:t>A</w:t>
      </w:r>
      <w:r w:rsidRPr="00C55AF8">
        <w:rPr>
          <w:rFonts w:ascii="Arial" w:hAnsi="Arial" w:cs="Arial"/>
          <w:sz w:val="28"/>
          <w:szCs w:val="28"/>
        </w:rPr>
        <w:t>ttorney you must be</w:t>
      </w:r>
      <w:r w:rsidR="005B18CD" w:rsidRPr="00C55AF8">
        <w:rPr>
          <w:rFonts w:ascii="Arial" w:hAnsi="Arial" w:cs="Arial"/>
          <w:sz w:val="28"/>
          <w:szCs w:val="28"/>
        </w:rPr>
        <w:t xml:space="preserve"> mentally capable.  </w:t>
      </w:r>
      <w:r w:rsidR="00BD61AB">
        <w:rPr>
          <w:rFonts w:ascii="Arial" w:hAnsi="Arial" w:cs="Arial"/>
          <w:sz w:val="28"/>
          <w:szCs w:val="28"/>
        </w:rPr>
        <w:t xml:space="preserve">Someone with </w:t>
      </w:r>
      <w:r w:rsidR="005B18CD" w:rsidRPr="00C55AF8">
        <w:rPr>
          <w:rFonts w:ascii="Arial" w:hAnsi="Arial" w:cs="Arial"/>
          <w:sz w:val="28"/>
          <w:szCs w:val="28"/>
        </w:rPr>
        <w:t xml:space="preserve">dementia is unlikely to have the </w:t>
      </w:r>
      <w:r w:rsidR="00DF47D0">
        <w:rPr>
          <w:rFonts w:ascii="Arial" w:hAnsi="Arial" w:cs="Arial"/>
          <w:sz w:val="28"/>
          <w:szCs w:val="28"/>
        </w:rPr>
        <w:t xml:space="preserve">requisite </w:t>
      </w:r>
      <w:r w:rsidR="005B18CD" w:rsidRPr="00C55AF8">
        <w:rPr>
          <w:rFonts w:ascii="Arial" w:hAnsi="Arial" w:cs="Arial"/>
          <w:sz w:val="28"/>
          <w:szCs w:val="28"/>
        </w:rPr>
        <w:t>mental capacity.</w:t>
      </w:r>
    </w:p>
    <w:p w14:paraId="7AB1F976" w14:textId="77777777" w:rsidR="005B18CD" w:rsidRPr="00C55AF8" w:rsidRDefault="005B18CD" w:rsidP="005B18CD">
      <w:pPr>
        <w:pStyle w:val="NormalWeb"/>
        <w:rPr>
          <w:rFonts w:ascii="Arial" w:hAnsi="Arial" w:cs="Arial"/>
          <w:sz w:val="28"/>
          <w:szCs w:val="28"/>
        </w:rPr>
      </w:pPr>
      <w:r w:rsidRPr="00C55AF8">
        <w:rPr>
          <w:rFonts w:ascii="Arial" w:hAnsi="Arial" w:cs="Arial"/>
          <w:sz w:val="28"/>
          <w:szCs w:val="28"/>
        </w:rPr>
        <w:lastRenderedPageBreak/>
        <w:t>To make a POAP you must be a</w:t>
      </w:r>
      <w:r w:rsidR="00AC0ECF" w:rsidRPr="00C55AF8">
        <w:rPr>
          <w:rFonts w:ascii="Arial" w:hAnsi="Arial" w:cs="Arial"/>
          <w:sz w:val="28"/>
          <w:szCs w:val="28"/>
        </w:rPr>
        <w:t>t least 18 years old</w:t>
      </w:r>
      <w:r w:rsidRPr="00C55AF8">
        <w:rPr>
          <w:rFonts w:ascii="Arial" w:hAnsi="Arial" w:cs="Arial"/>
          <w:sz w:val="28"/>
          <w:szCs w:val="28"/>
        </w:rPr>
        <w:t>.  To</w:t>
      </w:r>
      <w:r w:rsidR="00AC0ECF" w:rsidRPr="00C55AF8">
        <w:rPr>
          <w:rFonts w:ascii="Arial" w:hAnsi="Arial" w:cs="Arial"/>
          <w:sz w:val="28"/>
          <w:szCs w:val="28"/>
        </w:rPr>
        <w:t xml:space="preserve"> make a </w:t>
      </w:r>
      <w:r w:rsidRPr="00C55AF8">
        <w:rPr>
          <w:rFonts w:ascii="Arial" w:hAnsi="Arial" w:cs="Arial"/>
          <w:sz w:val="28"/>
          <w:szCs w:val="28"/>
        </w:rPr>
        <w:t xml:space="preserve">POAPC you must be at </w:t>
      </w:r>
      <w:r w:rsidR="00AC0ECF" w:rsidRPr="00C55AF8">
        <w:rPr>
          <w:rFonts w:ascii="Arial" w:hAnsi="Arial" w:cs="Arial"/>
          <w:sz w:val="28"/>
          <w:szCs w:val="28"/>
        </w:rPr>
        <w:t>least 16 years old</w:t>
      </w:r>
      <w:r w:rsidRPr="00C55AF8">
        <w:rPr>
          <w:rFonts w:ascii="Arial" w:hAnsi="Arial" w:cs="Arial"/>
          <w:sz w:val="28"/>
          <w:szCs w:val="28"/>
        </w:rPr>
        <w:t>.</w:t>
      </w:r>
    </w:p>
    <w:p w14:paraId="35745EBC" w14:textId="77777777" w:rsidR="00327D81" w:rsidRDefault="00DB4C0A" w:rsidP="001F02B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CA"/>
        </w:rPr>
      </w:pPr>
      <w:r>
        <w:rPr>
          <w:rFonts w:ascii="Arial" w:eastAsia="Times New Roman" w:hAnsi="Arial" w:cs="Arial"/>
          <w:sz w:val="28"/>
          <w:szCs w:val="28"/>
          <w:lang w:eastAsia="en-CA"/>
        </w:rPr>
        <w:t xml:space="preserve">Is it a good idea to </w:t>
      </w:r>
      <w:r w:rsidR="001F02B7" w:rsidRPr="00C55AF8">
        <w:rPr>
          <w:rFonts w:ascii="Arial" w:eastAsia="Times New Roman" w:hAnsi="Arial" w:cs="Arial"/>
          <w:sz w:val="28"/>
          <w:szCs w:val="28"/>
          <w:lang w:eastAsia="en-CA"/>
        </w:rPr>
        <w:t xml:space="preserve">use online forms to create </w:t>
      </w:r>
      <w:r>
        <w:rPr>
          <w:rFonts w:ascii="Arial" w:eastAsia="Times New Roman" w:hAnsi="Arial" w:cs="Arial"/>
          <w:sz w:val="28"/>
          <w:szCs w:val="28"/>
          <w:lang w:eastAsia="en-CA"/>
        </w:rPr>
        <w:t xml:space="preserve">your </w:t>
      </w:r>
      <w:r w:rsidR="001F02B7" w:rsidRPr="00C55AF8">
        <w:rPr>
          <w:rFonts w:ascii="Arial" w:eastAsia="Times New Roman" w:hAnsi="Arial" w:cs="Arial"/>
          <w:sz w:val="28"/>
          <w:szCs w:val="28"/>
          <w:lang w:eastAsia="en-CA"/>
        </w:rPr>
        <w:t>own Powers of Attorney</w:t>
      </w:r>
      <w:r>
        <w:rPr>
          <w:rFonts w:ascii="Arial" w:eastAsia="Times New Roman" w:hAnsi="Arial" w:cs="Arial"/>
          <w:sz w:val="28"/>
          <w:szCs w:val="28"/>
          <w:lang w:eastAsia="en-CA"/>
        </w:rPr>
        <w:t>?</w:t>
      </w:r>
      <w:r w:rsidR="00327D81">
        <w:rPr>
          <w:rFonts w:ascii="Arial" w:eastAsia="Times New Roman" w:hAnsi="Arial" w:cs="Arial"/>
          <w:sz w:val="28"/>
          <w:szCs w:val="28"/>
          <w:lang w:eastAsia="en-CA"/>
        </w:rPr>
        <w:t xml:space="preserve">  Probably not.  </w:t>
      </w:r>
    </w:p>
    <w:p w14:paraId="11E3806F" w14:textId="77777777" w:rsidR="00327D81" w:rsidRDefault="00327D81" w:rsidP="001F02B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CA"/>
        </w:rPr>
      </w:pPr>
    </w:p>
    <w:p w14:paraId="430F6484" w14:textId="557F962A" w:rsidR="001F02B7" w:rsidRPr="00C55AF8" w:rsidRDefault="00327D81" w:rsidP="001F02B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CA"/>
        </w:rPr>
      </w:pPr>
      <w:r>
        <w:rPr>
          <w:rFonts w:ascii="Arial" w:eastAsia="Times New Roman" w:hAnsi="Arial" w:cs="Arial"/>
          <w:sz w:val="28"/>
          <w:szCs w:val="28"/>
          <w:lang w:eastAsia="en-CA"/>
        </w:rPr>
        <w:t xml:space="preserve">A lawyer will be able to answer your questions and </w:t>
      </w:r>
      <w:r w:rsidR="001F02B7" w:rsidRPr="00C55AF8">
        <w:rPr>
          <w:rFonts w:ascii="Arial" w:eastAsia="Times New Roman" w:hAnsi="Arial" w:cs="Arial"/>
          <w:sz w:val="28"/>
          <w:szCs w:val="28"/>
          <w:lang w:eastAsia="en-CA"/>
        </w:rPr>
        <w:t>draft the Powers of Attorney so that your wishes will be clear and able to be legally followed.</w:t>
      </w:r>
    </w:p>
    <w:p w14:paraId="408FF2F2" w14:textId="77777777" w:rsidR="001F02B7" w:rsidRPr="00C55AF8" w:rsidRDefault="001F02B7" w:rsidP="001F02B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CA"/>
        </w:rPr>
      </w:pPr>
    </w:p>
    <w:p w14:paraId="4ECE5A65" w14:textId="6AB576B7" w:rsidR="00DF47D0" w:rsidRDefault="004314A2" w:rsidP="001F02B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CA"/>
        </w:rPr>
      </w:pPr>
      <w:r>
        <w:rPr>
          <w:rFonts w:ascii="Arial" w:eastAsia="Times New Roman" w:hAnsi="Arial" w:cs="Arial"/>
          <w:sz w:val="28"/>
          <w:szCs w:val="28"/>
          <w:lang w:eastAsia="en-CA"/>
        </w:rPr>
        <w:t>L</w:t>
      </w:r>
      <w:r w:rsidR="00DB4C0A">
        <w:rPr>
          <w:rFonts w:ascii="Arial" w:eastAsia="Times New Roman" w:hAnsi="Arial" w:cs="Arial"/>
          <w:sz w:val="28"/>
          <w:szCs w:val="28"/>
          <w:lang w:eastAsia="en-CA"/>
        </w:rPr>
        <w:t xml:space="preserve">awyers at </w:t>
      </w:r>
      <w:r w:rsidR="001F02B7" w:rsidRPr="00C55AF8">
        <w:rPr>
          <w:rFonts w:ascii="Arial" w:eastAsia="Times New Roman" w:hAnsi="Arial" w:cs="Arial"/>
          <w:sz w:val="28"/>
          <w:szCs w:val="28"/>
          <w:lang w:eastAsia="en-CA"/>
        </w:rPr>
        <w:t xml:space="preserve">Chatham-Kent Legal Clinic </w:t>
      </w:r>
      <w:r>
        <w:rPr>
          <w:rFonts w:ascii="Arial" w:eastAsia="Times New Roman" w:hAnsi="Arial" w:cs="Arial"/>
          <w:sz w:val="28"/>
          <w:szCs w:val="28"/>
          <w:lang w:eastAsia="en-CA"/>
        </w:rPr>
        <w:t xml:space="preserve">prepare </w:t>
      </w:r>
      <w:r w:rsidR="00C55AF8" w:rsidRPr="00C55AF8">
        <w:rPr>
          <w:rFonts w:ascii="Arial" w:eastAsia="Times New Roman" w:hAnsi="Arial" w:cs="Arial"/>
          <w:sz w:val="28"/>
          <w:szCs w:val="28"/>
          <w:lang w:eastAsia="en-CA"/>
        </w:rPr>
        <w:t>POAs</w:t>
      </w:r>
      <w:r w:rsidR="001F02B7" w:rsidRPr="00C55AF8">
        <w:rPr>
          <w:rFonts w:ascii="Arial" w:eastAsia="Times New Roman" w:hAnsi="Arial" w:cs="Arial"/>
          <w:sz w:val="28"/>
          <w:szCs w:val="28"/>
          <w:lang w:eastAsia="en-CA"/>
        </w:rPr>
        <w:t xml:space="preserve"> for low-income clients.  If you are not low-income, consider asking a private bar lawyer to </w:t>
      </w:r>
      <w:r>
        <w:rPr>
          <w:rFonts w:ascii="Arial" w:eastAsia="Times New Roman" w:hAnsi="Arial" w:cs="Arial"/>
          <w:sz w:val="28"/>
          <w:szCs w:val="28"/>
          <w:lang w:eastAsia="en-CA"/>
        </w:rPr>
        <w:t>prepare</w:t>
      </w:r>
      <w:r w:rsidR="00C55AF8" w:rsidRPr="00C55AF8">
        <w:rPr>
          <w:rFonts w:ascii="Arial" w:eastAsia="Times New Roman" w:hAnsi="Arial" w:cs="Arial"/>
          <w:sz w:val="28"/>
          <w:szCs w:val="28"/>
          <w:lang w:eastAsia="en-CA"/>
        </w:rPr>
        <w:t xml:space="preserve"> POAs</w:t>
      </w:r>
      <w:r w:rsidR="001F02B7" w:rsidRPr="00C55AF8">
        <w:rPr>
          <w:rFonts w:ascii="Arial" w:eastAsia="Times New Roman" w:hAnsi="Arial" w:cs="Arial"/>
          <w:sz w:val="28"/>
          <w:szCs w:val="28"/>
          <w:lang w:eastAsia="en-CA"/>
        </w:rPr>
        <w:t xml:space="preserve"> for you.  </w:t>
      </w:r>
    </w:p>
    <w:p w14:paraId="7AABC341" w14:textId="77777777" w:rsidR="00DF47D0" w:rsidRDefault="00DF47D0" w:rsidP="001F02B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CA"/>
        </w:rPr>
      </w:pPr>
    </w:p>
    <w:p w14:paraId="25361163" w14:textId="5D6EB1E7" w:rsidR="001F02B7" w:rsidRPr="00C55AF8" w:rsidRDefault="00C55AF8" w:rsidP="001F02B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55AF8">
        <w:rPr>
          <w:rFonts w:ascii="Arial" w:hAnsi="Arial" w:cs="Arial"/>
          <w:sz w:val="28"/>
          <w:szCs w:val="28"/>
        </w:rPr>
        <w:t>Everyone should consider having both a POAP and POAPC in place, regardless of their age or financial situation.</w:t>
      </w:r>
    </w:p>
    <w:p w14:paraId="3ABF1358" w14:textId="4F55DDB4" w:rsidR="00C55AF8" w:rsidRDefault="00C55AF8" w:rsidP="001F02B7">
      <w:pPr>
        <w:spacing w:after="0" w:line="240" w:lineRule="auto"/>
      </w:pPr>
    </w:p>
    <w:p w14:paraId="3002E97C" w14:textId="77777777" w:rsidR="00A42791" w:rsidRDefault="00C55AF8" w:rsidP="00C55AF8">
      <w:pPr>
        <w:pStyle w:val="Default"/>
        <w:spacing w:before="0"/>
        <w:rPr>
          <w:rFonts w:ascii="Arial" w:hAnsi="Arial" w:cs="Arial"/>
          <w:color w:val="000002"/>
          <w:sz w:val="22"/>
          <w:szCs w:val="22"/>
        </w:rPr>
      </w:pPr>
      <w:r w:rsidRPr="00F80BE8">
        <w:rPr>
          <w:rFonts w:ascii="Arial" w:hAnsi="Arial" w:cs="Arial"/>
          <w:b/>
          <w:bCs/>
          <w:color w:val="000002"/>
          <w:sz w:val="22"/>
          <w:szCs w:val="22"/>
          <w:lang w:val="en-US"/>
        </w:rPr>
        <w:t>Walter Van de Kleut</w:t>
      </w:r>
      <w:r w:rsidRPr="00F80BE8">
        <w:rPr>
          <w:rFonts w:ascii="Arial" w:hAnsi="Arial" w:cs="Arial"/>
          <w:color w:val="000002"/>
          <w:sz w:val="22"/>
          <w:szCs w:val="22"/>
        </w:rPr>
        <w:t xml:space="preserve">, </w:t>
      </w:r>
      <w:r w:rsidR="00EC4CD7">
        <w:rPr>
          <w:rFonts w:ascii="Arial" w:hAnsi="Arial" w:cs="Arial"/>
          <w:color w:val="000002"/>
          <w:sz w:val="22"/>
          <w:szCs w:val="22"/>
        </w:rPr>
        <w:t>former C</w:t>
      </w:r>
      <w:r w:rsidRPr="00F80BE8">
        <w:rPr>
          <w:rFonts w:ascii="Arial" w:hAnsi="Arial" w:cs="Arial"/>
          <w:color w:val="000002"/>
          <w:sz w:val="22"/>
          <w:szCs w:val="22"/>
        </w:rPr>
        <w:t>KLC Executive Director</w:t>
      </w:r>
    </w:p>
    <w:p w14:paraId="00BFBAB3" w14:textId="659CEF33" w:rsidR="00C55AF8" w:rsidRPr="00F80BE8" w:rsidRDefault="00A42791" w:rsidP="00C55AF8">
      <w:pPr>
        <w:pStyle w:val="Defaul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2"/>
          <w:sz w:val="22"/>
          <w:szCs w:val="22"/>
        </w:rPr>
        <w:t>Updated as of March 2026</w:t>
      </w:r>
      <w:r w:rsidR="00C55AF8" w:rsidRPr="00F80BE8">
        <w:rPr>
          <w:rFonts w:ascii="Arial" w:hAnsi="Arial" w:cs="Arial"/>
          <w:color w:val="000002"/>
          <w:sz w:val="22"/>
          <w:szCs w:val="22"/>
        </w:rPr>
        <w:t xml:space="preserve"> </w:t>
      </w:r>
    </w:p>
    <w:p w14:paraId="566A258A" w14:textId="77777777" w:rsidR="00C55AF8" w:rsidRPr="001A3DF5" w:rsidRDefault="00C55AF8" w:rsidP="00C55AF8">
      <w:pPr>
        <w:rPr>
          <w:rFonts w:ascii="Arial" w:hAnsi="Arial" w:cs="Arial"/>
          <w:sz w:val="24"/>
          <w:szCs w:val="24"/>
          <w:lang w:val="en-US"/>
        </w:rPr>
      </w:pPr>
    </w:p>
    <w:p w14:paraId="2C271351" w14:textId="77777777" w:rsidR="00C55AF8" w:rsidRDefault="00C55AF8" w:rsidP="001F02B7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CA"/>
        </w:rPr>
      </w:pPr>
    </w:p>
    <w:p w14:paraId="35D4E2D9" w14:textId="77777777" w:rsidR="001F02B7" w:rsidRPr="003D290E" w:rsidRDefault="001F02B7" w:rsidP="003D29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</w:p>
    <w:sectPr w:rsidR="001F02B7" w:rsidRPr="003D290E" w:rsidSect="003D286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B77AE"/>
    <w:multiLevelType w:val="multilevel"/>
    <w:tmpl w:val="2D1E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D6EEF"/>
    <w:multiLevelType w:val="multilevel"/>
    <w:tmpl w:val="242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62189B"/>
    <w:multiLevelType w:val="multilevel"/>
    <w:tmpl w:val="31F0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A325D"/>
    <w:multiLevelType w:val="multilevel"/>
    <w:tmpl w:val="ADF28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047097"/>
    <w:multiLevelType w:val="multilevel"/>
    <w:tmpl w:val="33A8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0200F5"/>
    <w:multiLevelType w:val="multilevel"/>
    <w:tmpl w:val="B3007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A841B1"/>
    <w:multiLevelType w:val="multilevel"/>
    <w:tmpl w:val="D86AE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BA3231"/>
    <w:multiLevelType w:val="multilevel"/>
    <w:tmpl w:val="9FF4D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7945D0"/>
    <w:multiLevelType w:val="multilevel"/>
    <w:tmpl w:val="E836F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D001B5"/>
    <w:multiLevelType w:val="multilevel"/>
    <w:tmpl w:val="63A41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F400AC"/>
    <w:multiLevelType w:val="multilevel"/>
    <w:tmpl w:val="CC705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4D1C47"/>
    <w:multiLevelType w:val="multilevel"/>
    <w:tmpl w:val="30C8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8D279B"/>
    <w:multiLevelType w:val="multilevel"/>
    <w:tmpl w:val="3B04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9157864">
    <w:abstractNumId w:val="12"/>
  </w:num>
  <w:num w:numId="2" w16cid:durableId="1432973429">
    <w:abstractNumId w:val="2"/>
  </w:num>
  <w:num w:numId="3" w16cid:durableId="1160653321">
    <w:abstractNumId w:val="7"/>
  </w:num>
  <w:num w:numId="4" w16cid:durableId="463932377">
    <w:abstractNumId w:val="4"/>
  </w:num>
  <w:num w:numId="5" w16cid:durableId="1554803396">
    <w:abstractNumId w:val="1"/>
  </w:num>
  <w:num w:numId="6" w16cid:durableId="1710718673">
    <w:abstractNumId w:val="6"/>
  </w:num>
  <w:num w:numId="7" w16cid:durableId="995303266">
    <w:abstractNumId w:val="3"/>
  </w:num>
  <w:num w:numId="8" w16cid:durableId="1846479606">
    <w:abstractNumId w:val="8"/>
  </w:num>
  <w:num w:numId="9" w16cid:durableId="131675704">
    <w:abstractNumId w:val="9"/>
  </w:num>
  <w:num w:numId="10" w16cid:durableId="1145512608">
    <w:abstractNumId w:val="0"/>
  </w:num>
  <w:num w:numId="11" w16cid:durableId="1743789369">
    <w:abstractNumId w:val="11"/>
  </w:num>
  <w:num w:numId="12" w16cid:durableId="1903562654">
    <w:abstractNumId w:val="10"/>
  </w:num>
  <w:num w:numId="13" w16cid:durableId="9458909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90E"/>
    <w:rsid w:val="00021DDB"/>
    <w:rsid w:val="00033C1B"/>
    <w:rsid w:val="00137CBC"/>
    <w:rsid w:val="0016221B"/>
    <w:rsid w:val="001F02B7"/>
    <w:rsid w:val="00324E6E"/>
    <w:rsid w:val="00327D81"/>
    <w:rsid w:val="00395099"/>
    <w:rsid w:val="003A388D"/>
    <w:rsid w:val="003C5574"/>
    <w:rsid w:val="003D286E"/>
    <w:rsid w:val="003D290E"/>
    <w:rsid w:val="004314A2"/>
    <w:rsid w:val="004326BA"/>
    <w:rsid w:val="004365C3"/>
    <w:rsid w:val="004D1813"/>
    <w:rsid w:val="0056090A"/>
    <w:rsid w:val="005B18CD"/>
    <w:rsid w:val="00663383"/>
    <w:rsid w:val="006B608D"/>
    <w:rsid w:val="006C67C4"/>
    <w:rsid w:val="007E19A7"/>
    <w:rsid w:val="00822BC2"/>
    <w:rsid w:val="00942ED6"/>
    <w:rsid w:val="00944191"/>
    <w:rsid w:val="00992932"/>
    <w:rsid w:val="00A42791"/>
    <w:rsid w:val="00AC0ECF"/>
    <w:rsid w:val="00B65590"/>
    <w:rsid w:val="00B71571"/>
    <w:rsid w:val="00BD61AB"/>
    <w:rsid w:val="00C55AF8"/>
    <w:rsid w:val="00DB1CB7"/>
    <w:rsid w:val="00DB4C0A"/>
    <w:rsid w:val="00DF47D0"/>
    <w:rsid w:val="00EC4CD7"/>
    <w:rsid w:val="00F9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DA06D"/>
  <w15:chartTrackingRefBased/>
  <w15:docId w15:val="{C254988B-FC2F-4C90-A542-DC37EAE9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5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D29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Heading3">
    <w:name w:val="heading 3"/>
    <w:basedOn w:val="Normal"/>
    <w:link w:val="Heading3Char"/>
    <w:uiPriority w:val="9"/>
    <w:qFormat/>
    <w:rsid w:val="003D29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D290E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3D290E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paragraph" w:styleId="NormalWeb">
    <w:name w:val="Normal (Web)"/>
    <w:basedOn w:val="Normal"/>
    <w:uiPriority w:val="99"/>
    <w:unhideWhenUsed/>
    <w:rsid w:val="003D2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3D290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D290E"/>
    <w:rPr>
      <w:color w:val="0000FF"/>
      <w:u w:val="single"/>
    </w:rPr>
  </w:style>
  <w:style w:type="paragraph" w:customStyle="1" w:styleId="ck-image">
    <w:name w:val="ck-image"/>
    <w:basedOn w:val="Normal"/>
    <w:rsid w:val="003D2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wm-custom-link-widgetitem-text">
    <w:name w:val="wm-custom-link-widget__item-text"/>
    <w:basedOn w:val="DefaultParagraphFont"/>
    <w:rsid w:val="003D290E"/>
  </w:style>
  <w:style w:type="character" w:customStyle="1" w:styleId="wm-full-guide-widgettext">
    <w:name w:val="wm-full-guide-widget__text"/>
    <w:basedOn w:val="DefaultParagraphFont"/>
    <w:rsid w:val="003D290E"/>
  </w:style>
  <w:style w:type="character" w:customStyle="1" w:styleId="Heading4Char">
    <w:name w:val="Heading 4 Char"/>
    <w:basedOn w:val="DefaultParagraphFont"/>
    <w:link w:val="Heading4"/>
    <w:uiPriority w:val="9"/>
    <w:semiHidden/>
    <w:rsid w:val="003D290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4365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egion">
    <w:name w:val="region"/>
    <w:basedOn w:val="DefaultParagraphFont"/>
    <w:rsid w:val="004365C3"/>
  </w:style>
  <w:style w:type="character" w:customStyle="1" w:styleId="art-no">
    <w:name w:val="art-no"/>
    <w:basedOn w:val="DefaultParagraphFont"/>
    <w:rsid w:val="004365C3"/>
  </w:style>
  <w:style w:type="character" w:styleId="Emphasis">
    <w:name w:val="Emphasis"/>
    <w:basedOn w:val="DefaultParagraphFont"/>
    <w:uiPriority w:val="20"/>
    <w:qFormat/>
    <w:rsid w:val="004365C3"/>
    <w:rPr>
      <w:i/>
      <w:iCs/>
    </w:rPr>
  </w:style>
  <w:style w:type="paragraph" w:customStyle="1" w:styleId="Default">
    <w:name w:val="Default"/>
    <w:rsid w:val="003D286E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 w:eastAsia="en-CA"/>
      <w14:textOutline w14:w="0" w14:cap="flat" w14:cmpd="sng" w14:algn="ctr">
        <w14:noFill/>
        <w14:prstDash w14:val="solid"/>
        <w14:bevel/>
      </w14:textOutline>
    </w:rPr>
  </w:style>
  <w:style w:type="character" w:styleId="HTMLCite">
    <w:name w:val="HTML Cite"/>
    <w:basedOn w:val="DefaultParagraphFont"/>
    <w:uiPriority w:val="99"/>
    <w:semiHidden/>
    <w:unhideWhenUsed/>
    <w:rsid w:val="00AC0E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0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8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4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8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3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4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3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1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4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24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8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985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4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1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48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02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5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944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2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6237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370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9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1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07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11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22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1601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34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58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9839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104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0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6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33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26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13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2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02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28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34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978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1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65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3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9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3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BE116-D150-47CC-9411-79BF4C775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Van de Kleut</dc:creator>
  <cp:keywords/>
  <dc:description/>
  <cp:lastModifiedBy>Walter Van de Kleut (CKLC)</cp:lastModifiedBy>
  <cp:revision>2</cp:revision>
  <dcterms:created xsi:type="dcterms:W3CDTF">2026-03-13T21:20:00Z</dcterms:created>
  <dcterms:modified xsi:type="dcterms:W3CDTF">2026-03-13T21:20:00Z</dcterms:modified>
</cp:coreProperties>
</file>